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401" w:rsidRPr="00EB690D" w:rsidRDefault="005D5401">
      <w:pPr>
        <w:pStyle w:val="ConsPlusNormal"/>
        <w:jc w:val="right"/>
        <w:outlineLvl w:val="0"/>
        <w:rPr>
          <w:rFonts w:ascii="Times New Roman" w:hAnsi="Times New Roman" w:cs="Times New Roman"/>
          <w:sz w:val="24"/>
          <w:szCs w:val="24"/>
        </w:rPr>
      </w:pPr>
      <w:r w:rsidRPr="00EB690D">
        <w:rPr>
          <w:rFonts w:ascii="Times New Roman" w:hAnsi="Times New Roman" w:cs="Times New Roman"/>
          <w:sz w:val="24"/>
          <w:szCs w:val="24"/>
        </w:rPr>
        <w:t>УТВЕРЖДЕН</w:t>
      </w:r>
    </w:p>
    <w:p w:rsidR="005D5401" w:rsidRPr="00EB690D" w:rsidRDefault="005D5401">
      <w:pPr>
        <w:pStyle w:val="ConsPlusNormal"/>
        <w:jc w:val="right"/>
        <w:rPr>
          <w:rFonts w:ascii="Times New Roman" w:hAnsi="Times New Roman" w:cs="Times New Roman"/>
          <w:sz w:val="24"/>
          <w:szCs w:val="24"/>
        </w:rPr>
      </w:pPr>
      <w:r w:rsidRPr="00EB690D">
        <w:rPr>
          <w:rFonts w:ascii="Times New Roman" w:hAnsi="Times New Roman" w:cs="Times New Roman"/>
          <w:sz w:val="24"/>
          <w:szCs w:val="24"/>
        </w:rPr>
        <w:t>приказом</w:t>
      </w:r>
    </w:p>
    <w:p w:rsidR="005D5401" w:rsidRDefault="00E213EC">
      <w:pPr>
        <w:pStyle w:val="ConsPlusNormal"/>
        <w:jc w:val="right"/>
        <w:rPr>
          <w:rFonts w:ascii="Times New Roman" w:hAnsi="Times New Roman" w:cs="Times New Roman"/>
          <w:sz w:val="24"/>
          <w:szCs w:val="24"/>
        </w:rPr>
      </w:pPr>
      <w:r>
        <w:rPr>
          <w:rFonts w:ascii="Times New Roman" w:hAnsi="Times New Roman" w:cs="Times New Roman"/>
          <w:sz w:val="24"/>
          <w:szCs w:val="24"/>
        </w:rPr>
        <w:t>комитета финансов АБМР ЛО</w:t>
      </w:r>
    </w:p>
    <w:p w:rsidR="00A76769" w:rsidRPr="00A76769" w:rsidRDefault="00A76769">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от </w:t>
      </w:r>
      <w:r w:rsidR="00A27C4F">
        <w:rPr>
          <w:rFonts w:ascii="Times New Roman" w:hAnsi="Times New Roman" w:cs="Times New Roman"/>
          <w:sz w:val="24"/>
          <w:szCs w:val="24"/>
        </w:rPr>
        <w:t xml:space="preserve">13 </w:t>
      </w:r>
      <w:r>
        <w:rPr>
          <w:rFonts w:ascii="Times New Roman" w:hAnsi="Times New Roman" w:cs="Times New Roman"/>
          <w:sz w:val="24"/>
          <w:szCs w:val="24"/>
        </w:rPr>
        <w:t>февраля 2023 N</w:t>
      </w:r>
      <w:r w:rsidR="00A27C4F">
        <w:rPr>
          <w:rFonts w:ascii="Times New Roman" w:hAnsi="Times New Roman" w:cs="Times New Roman"/>
          <w:sz w:val="24"/>
          <w:szCs w:val="24"/>
        </w:rPr>
        <w:t xml:space="preserve"> 5</w:t>
      </w:r>
      <w:r>
        <w:rPr>
          <w:rFonts w:ascii="Times New Roman" w:hAnsi="Times New Roman" w:cs="Times New Roman"/>
          <w:sz w:val="24"/>
          <w:szCs w:val="24"/>
        </w:rPr>
        <w:t xml:space="preserve"> </w:t>
      </w:r>
    </w:p>
    <w:p w:rsidR="005D5401" w:rsidRPr="00742C70" w:rsidRDefault="005D5401">
      <w:pPr>
        <w:pStyle w:val="ConsPlusNormal"/>
        <w:jc w:val="right"/>
        <w:rPr>
          <w:rFonts w:ascii="Times New Roman" w:hAnsi="Times New Roman" w:cs="Times New Roman"/>
          <w:sz w:val="24"/>
          <w:szCs w:val="24"/>
        </w:rPr>
      </w:pPr>
    </w:p>
    <w:p w:rsidR="00223886" w:rsidRPr="00742C70" w:rsidRDefault="00223886">
      <w:pPr>
        <w:pStyle w:val="ConsPlusNormal"/>
        <w:jc w:val="right"/>
        <w:rPr>
          <w:rFonts w:ascii="Times New Roman" w:hAnsi="Times New Roman" w:cs="Times New Roman"/>
          <w:sz w:val="24"/>
          <w:szCs w:val="24"/>
        </w:rPr>
      </w:pPr>
    </w:p>
    <w:p w:rsidR="005D5401" w:rsidRPr="00EB690D" w:rsidRDefault="005D5401">
      <w:pPr>
        <w:pStyle w:val="ConsPlusTitle"/>
        <w:jc w:val="center"/>
        <w:rPr>
          <w:rFonts w:ascii="Times New Roman" w:hAnsi="Times New Roman" w:cs="Times New Roman"/>
          <w:sz w:val="24"/>
          <w:szCs w:val="24"/>
        </w:rPr>
      </w:pPr>
      <w:bookmarkStart w:id="0" w:name="P39"/>
      <w:bookmarkEnd w:id="0"/>
      <w:r w:rsidRPr="00EB690D">
        <w:rPr>
          <w:rFonts w:ascii="Times New Roman" w:hAnsi="Times New Roman" w:cs="Times New Roman"/>
          <w:sz w:val="24"/>
          <w:szCs w:val="24"/>
        </w:rPr>
        <w:t>П</w:t>
      </w:r>
      <w:r w:rsidR="00EB690D">
        <w:rPr>
          <w:rFonts w:ascii="Times New Roman" w:hAnsi="Times New Roman" w:cs="Times New Roman"/>
          <w:sz w:val="24"/>
          <w:szCs w:val="24"/>
        </w:rPr>
        <w:t>орядок</w:t>
      </w:r>
    </w:p>
    <w:p w:rsidR="005D5401" w:rsidRPr="00EB690D" w:rsidRDefault="00EB690D">
      <w:pPr>
        <w:pStyle w:val="ConsPlusTitle"/>
        <w:jc w:val="center"/>
        <w:rPr>
          <w:rFonts w:ascii="Times New Roman" w:hAnsi="Times New Roman" w:cs="Times New Roman"/>
          <w:sz w:val="24"/>
          <w:szCs w:val="24"/>
        </w:rPr>
      </w:pPr>
      <w:r>
        <w:rPr>
          <w:rFonts w:ascii="Times New Roman" w:hAnsi="Times New Roman" w:cs="Times New Roman"/>
          <w:sz w:val="24"/>
          <w:szCs w:val="24"/>
        </w:rPr>
        <w:t>проведения расходов и санкционирования расходов</w:t>
      </w:r>
    </w:p>
    <w:p w:rsidR="005D5401" w:rsidRDefault="00EB690D">
      <w:pPr>
        <w:pStyle w:val="ConsPlusTitle"/>
        <w:jc w:val="center"/>
        <w:rPr>
          <w:rFonts w:ascii="Times New Roman" w:hAnsi="Times New Roman" w:cs="Times New Roman"/>
          <w:sz w:val="24"/>
          <w:szCs w:val="24"/>
        </w:rPr>
      </w:pPr>
      <w:r>
        <w:rPr>
          <w:rFonts w:ascii="Times New Roman" w:hAnsi="Times New Roman" w:cs="Times New Roman"/>
          <w:sz w:val="24"/>
          <w:szCs w:val="24"/>
        </w:rPr>
        <w:t>муниципальных</w:t>
      </w:r>
      <w:r w:rsidR="005D5401" w:rsidRPr="00EB690D">
        <w:rPr>
          <w:rFonts w:ascii="Times New Roman" w:hAnsi="Times New Roman" w:cs="Times New Roman"/>
          <w:sz w:val="24"/>
          <w:szCs w:val="24"/>
        </w:rPr>
        <w:t xml:space="preserve"> </w:t>
      </w:r>
      <w:r>
        <w:rPr>
          <w:rFonts w:ascii="Times New Roman" w:hAnsi="Times New Roman" w:cs="Times New Roman"/>
          <w:sz w:val="24"/>
          <w:szCs w:val="24"/>
        </w:rPr>
        <w:t>бюджетных и автономных учреждений</w:t>
      </w:r>
    </w:p>
    <w:p w:rsidR="00EB690D" w:rsidRPr="00EB690D" w:rsidRDefault="007934A8">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муниципальных образований </w:t>
      </w:r>
      <w:r w:rsidR="00EB690D">
        <w:rPr>
          <w:rFonts w:ascii="Times New Roman" w:hAnsi="Times New Roman" w:cs="Times New Roman"/>
          <w:sz w:val="24"/>
          <w:szCs w:val="24"/>
        </w:rPr>
        <w:t>Бокситогорского муниципального района</w:t>
      </w:r>
    </w:p>
    <w:p w:rsidR="005D5401" w:rsidRPr="00EB690D" w:rsidRDefault="00EB690D">
      <w:pPr>
        <w:pStyle w:val="ConsPlusTitle"/>
        <w:jc w:val="center"/>
        <w:rPr>
          <w:rFonts w:ascii="Times New Roman" w:hAnsi="Times New Roman" w:cs="Times New Roman"/>
          <w:sz w:val="24"/>
          <w:szCs w:val="24"/>
        </w:rPr>
      </w:pPr>
      <w:r>
        <w:rPr>
          <w:rFonts w:ascii="Times New Roman" w:hAnsi="Times New Roman" w:cs="Times New Roman"/>
          <w:sz w:val="24"/>
          <w:szCs w:val="24"/>
        </w:rPr>
        <w:t>Ленинградской области</w:t>
      </w:r>
      <w:r w:rsidR="005D5401" w:rsidRPr="00EB690D">
        <w:rPr>
          <w:rFonts w:ascii="Times New Roman" w:hAnsi="Times New Roman" w:cs="Times New Roman"/>
          <w:sz w:val="24"/>
          <w:szCs w:val="24"/>
        </w:rPr>
        <w:t xml:space="preserve">, </w:t>
      </w:r>
      <w:r>
        <w:rPr>
          <w:rFonts w:ascii="Times New Roman" w:hAnsi="Times New Roman" w:cs="Times New Roman"/>
          <w:sz w:val="24"/>
          <w:szCs w:val="24"/>
        </w:rPr>
        <w:t>источником финансового обеспечения</w:t>
      </w:r>
    </w:p>
    <w:p w:rsidR="005D5401" w:rsidRPr="00EB690D" w:rsidRDefault="00EB690D">
      <w:pPr>
        <w:pStyle w:val="ConsPlusTitle"/>
        <w:jc w:val="center"/>
        <w:rPr>
          <w:rFonts w:ascii="Times New Roman" w:hAnsi="Times New Roman" w:cs="Times New Roman"/>
          <w:sz w:val="24"/>
          <w:szCs w:val="24"/>
        </w:rPr>
      </w:pPr>
      <w:r>
        <w:rPr>
          <w:rFonts w:ascii="Times New Roman" w:hAnsi="Times New Roman" w:cs="Times New Roman"/>
          <w:sz w:val="24"/>
          <w:szCs w:val="24"/>
        </w:rPr>
        <w:t>которых являются субсидии</w:t>
      </w:r>
      <w:r w:rsidR="005D5401" w:rsidRPr="00EB690D">
        <w:rPr>
          <w:rFonts w:ascii="Times New Roman" w:hAnsi="Times New Roman" w:cs="Times New Roman"/>
          <w:sz w:val="24"/>
          <w:szCs w:val="24"/>
        </w:rPr>
        <w:t xml:space="preserve"> </w:t>
      </w:r>
      <w:r>
        <w:rPr>
          <w:rFonts w:ascii="Times New Roman" w:hAnsi="Times New Roman" w:cs="Times New Roman"/>
          <w:sz w:val="24"/>
          <w:szCs w:val="24"/>
        </w:rPr>
        <w:t>на</w:t>
      </w:r>
      <w:r w:rsidR="005D5401" w:rsidRPr="00EB690D">
        <w:rPr>
          <w:rFonts w:ascii="Times New Roman" w:hAnsi="Times New Roman" w:cs="Times New Roman"/>
          <w:sz w:val="24"/>
          <w:szCs w:val="24"/>
        </w:rPr>
        <w:t xml:space="preserve"> </w:t>
      </w:r>
      <w:r>
        <w:rPr>
          <w:rFonts w:ascii="Times New Roman" w:hAnsi="Times New Roman" w:cs="Times New Roman"/>
          <w:sz w:val="24"/>
          <w:szCs w:val="24"/>
        </w:rPr>
        <w:t>иные цели и субсидии</w:t>
      </w:r>
    </w:p>
    <w:p w:rsidR="005D5401" w:rsidRPr="00EB690D" w:rsidRDefault="00EB690D">
      <w:pPr>
        <w:pStyle w:val="ConsPlusTitle"/>
        <w:jc w:val="center"/>
        <w:rPr>
          <w:rFonts w:ascii="Times New Roman" w:hAnsi="Times New Roman" w:cs="Times New Roman"/>
          <w:sz w:val="24"/>
          <w:szCs w:val="24"/>
        </w:rPr>
      </w:pPr>
      <w:r>
        <w:rPr>
          <w:rFonts w:ascii="Times New Roman" w:hAnsi="Times New Roman" w:cs="Times New Roman"/>
          <w:sz w:val="24"/>
          <w:szCs w:val="24"/>
        </w:rPr>
        <w:t>на осуществление капитальных вложений</w:t>
      </w:r>
      <w:r w:rsidR="005D5401" w:rsidRPr="00EB690D">
        <w:rPr>
          <w:rFonts w:ascii="Times New Roman" w:hAnsi="Times New Roman" w:cs="Times New Roman"/>
          <w:sz w:val="24"/>
          <w:szCs w:val="24"/>
        </w:rPr>
        <w:t xml:space="preserve"> </w:t>
      </w:r>
      <w:r>
        <w:rPr>
          <w:rFonts w:ascii="Times New Roman" w:hAnsi="Times New Roman" w:cs="Times New Roman"/>
          <w:sz w:val="24"/>
          <w:szCs w:val="24"/>
        </w:rPr>
        <w:t>в объекты капитального</w:t>
      </w:r>
    </w:p>
    <w:p w:rsidR="005D5401" w:rsidRPr="00EB690D" w:rsidRDefault="00EB690D">
      <w:pPr>
        <w:pStyle w:val="ConsPlusTitle"/>
        <w:jc w:val="center"/>
        <w:rPr>
          <w:rFonts w:ascii="Times New Roman" w:hAnsi="Times New Roman" w:cs="Times New Roman"/>
          <w:sz w:val="24"/>
          <w:szCs w:val="24"/>
        </w:rPr>
      </w:pPr>
      <w:r>
        <w:rPr>
          <w:rFonts w:ascii="Times New Roman" w:hAnsi="Times New Roman" w:cs="Times New Roman"/>
          <w:sz w:val="24"/>
          <w:szCs w:val="24"/>
        </w:rPr>
        <w:t>строительства</w:t>
      </w:r>
      <w:r w:rsidR="005D5401" w:rsidRPr="00EB690D">
        <w:rPr>
          <w:rFonts w:ascii="Times New Roman" w:hAnsi="Times New Roman" w:cs="Times New Roman"/>
          <w:sz w:val="24"/>
          <w:szCs w:val="24"/>
        </w:rPr>
        <w:t xml:space="preserve"> </w:t>
      </w:r>
      <w:r>
        <w:rPr>
          <w:rFonts w:ascii="Times New Roman" w:hAnsi="Times New Roman" w:cs="Times New Roman"/>
          <w:sz w:val="24"/>
          <w:szCs w:val="24"/>
        </w:rPr>
        <w:t>муниципальной</w:t>
      </w:r>
      <w:r w:rsidR="005D5401" w:rsidRPr="00EB690D">
        <w:rPr>
          <w:rFonts w:ascii="Times New Roman" w:hAnsi="Times New Roman" w:cs="Times New Roman"/>
          <w:sz w:val="24"/>
          <w:szCs w:val="24"/>
        </w:rPr>
        <w:t xml:space="preserve"> </w:t>
      </w:r>
      <w:r>
        <w:rPr>
          <w:rFonts w:ascii="Times New Roman" w:hAnsi="Times New Roman" w:cs="Times New Roman"/>
          <w:sz w:val="24"/>
          <w:szCs w:val="24"/>
        </w:rPr>
        <w:t>собственности и приобретение</w:t>
      </w:r>
    </w:p>
    <w:p w:rsidR="005D5401" w:rsidRPr="00EB690D" w:rsidRDefault="00EB690D">
      <w:pPr>
        <w:pStyle w:val="ConsPlusTitle"/>
        <w:jc w:val="center"/>
        <w:rPr>
          <w:rFonts w:ascii="Times New Roman" w:hAnsi="Times New Roman" w:cs="Times New Roman"/>
          <w:sz w:val="24"/>
          <w:szCs w:val="24"/>
        </w:rPr>
      </w:pPr>
      <w:r>
        <w:rPr>
          <w:rFonts w:ascii="Times New Roman" w:hAnsi="Times New Roman" w:cs="Times New Roman"/>
          <w:sz w:val="24"/>
          <w:szCs w:val="24"/>
        </w:rPr>
        <w:t>объектов недвижимого имущества</w:t>
      </w:r>
      <w:r w:rsidR="005D5401" w:rsidRPr="00EB690D">
        <w:rPr>
          <w:rFonts w:ascii="Times New Roman" w:hAnsi="Times New Roman" w:cs="Times New Roman"/>
          <w:sz w:val="24"/>
          <w:szCs w:val="24"/>
        </w:rPr>
        <w:t xml:space="preserve"> </w:t>
      </w:r>
      <w:r>
        <w:rPr>
          <w:rFonts w:ascii="Times New Roman" w:hAnsi="Times New Roman" w:cs="Times New Roman"/>
          <w:sz w:val="24"/>
          <w:szCs w:val="24"/>
        </w:rPr>
        <w:t>в</w:t>
      </w:r>
      <w:r w:rsidR="005D5401" w:rsidRPr="00EB690D">
        <w:rPr>
          <w:rFonts w:ascii="Times New Roman" w:hAnsi="Times New Roman" w:cs="Times New Roman"/>
          <w:sz w:val="24"/>
          <w:szCs w:val="24"/>
        </w:rPr>
        <w:t xml:space="preserve"> </w:t>
      </w:r>
      <w:r>
        <w:rPr>
          <w:rFonts w:ascii="Times New Roman" w:hAnsi="Times New Roman" w:cs="Times New Roman"/>
          <w:sz w:val="24"/>
          <w:szCs w:val="24"/>
        </w:rPr>
        <w:t>муниципальную</w:t>
      </w:r>
    </w:p>
    <w:p w:rsidR="005D5401" w:rsidRPr="00EB690D" w:rsidRDefault="00EB690D">
      <w:pPr>
        <w:pStyle w:val="ConsPlusTitle"/>
        <w:jc w:val="center"/>
        <w:rPr>
          <w:rFonts w:ascii="Times New Roman" w:hAnsi="Times New Roman" w:cs="Times New Roman"/>
          <w:sz w:val="24"/>
          <w:szCs w:val="24"/>
        </w:rPr>
      </w:pPr>
      <w:r>
        <w:rPr>
          <w:rFonts w:ascii="Times New Roman" w:hAnsi="Times New Roman" w:cs="Times New Roman"/>
          <w:sz w:val="24"/>
          <w:szCs w:val="24"/>
        </w:rPr>
        <w:t>собственность</w:t>
      </w:r>
    </w:p>
    <w:p w:rsidR="005D5401" w:rsidRPr="00EB690D" w:rsidRDefault="005D5401">
      <w:pPr>
        <w:pStyle w:val="ConsPlusNormal"/>
        <w:ind w:firstLine="540"/>
        <w:jc w:val="both"/>
        <w:rPr>
          <w:rFonts w:ascii="Times New Roman" w:hAnsi="Times New Roman" w:cs="Times New Roman"/>
          <w:sz w:val="24"/>
          <w:szCs w:val="24"/>
        </w:rPr>
      </w:pPr>
    </w:p>
    <w:p w:rsidR="005D5401" w:rsidRPr="00EB690D" w:rsidRDefault="005D5401">
      <w:pPr>
        <w:pStyle w:val="ConsPlusTitle"/>
        <w:jc w:val="center"/>
        <w:outlineLvl w:val="1"/>
        <w:rPr>
          <w:rFonts w:ascii="Times New Roman" w:hAnsi="Times New Roman" w:cs="Times New Roman"/>
          <w:sz w:val="24"/>
          <w:szCs w:val="24"/>
        </w:rPr>
      </w:pPr>
      <w:r w:rsidRPr="00EB690D">
        <w:rPr>
          <w:rFonts w:ascii="Times New Roman" w:hAnsi="Times New Roman" w:cs="Times New Roman"/>
          <w:sz w:val="24"/>
          <w:szCs w:val="24"/>
        </w:rPr>
        <w:t>I. Общие положения</w:t>
      </w:r>
    </w:p>
    <w:p w:rsidR="005D5401" w:rsidRPr="00EB690D" w:rsidRDefault="005D5401">
      <w:pPr>
        <w:pStyle w:val="ConsPlusNormal"/>
        <w:jc w:val="center"/>
        <w:rPr>
          <w:rFonts w:ascii="Times New Roman" w:hAnsi="Times New Roman" w:cs="Times New Roman"/>
          <w:sz w:val="24"/>
          <w:szCs w:val="24"/>
        </w:rPr>
      </w:pPr>
    </w:p>
    <w:p w:rsidR="005D5401" w:rsidRPr="00EB690D" w:rsidRDefault="005D5401">
      <w:pPr>
        <w:pStyle w:val="ConsPlusNormal"/>
        <w:ind w:firstLine="540"/>
        <w:jc w:val="both"/>
        <w:rPr>
          <w:rFonts w:ascii="Times New Roman" w:hAnsi="Times New Roman" w:cs="Times New Roman"/>
          <w:sz w:val="24"/>
          <w:szCs w:val="24"/>
        </w:rPr>
      </w:pPr>
      <w:r w:rsidRPr="00EB690D">
        <w:rPr>
          <w:rFonts w:ascii="Times New Roman" w:hAnsi="Times New Roman" w:cs="Times New Roman"/>
          <w:sz w:val="24"/>
          <w:szCs w:val="24"/>
        </w:rPr>
        <w:t>1. Настоящий Порядок устанавливает:</w:t>
      </w:r>
    </w:p>
    <w:p w:rsidR="005D5401" w:rsidRPr="00EB690D" w:rsidRDefault="005D5401">
      <w:pPr>
        <w:pStyle w:val="ConsPlusNormal"/>
        <w:spacing w:before="220"/>
        <w:ind w:firstLine="540"/>
        <w:jc w:val="both"/>
        <w:rPr>
          <w:rFonts w:ascii="Times New Roman" w:hAnsi="Times New Roman" w:cs="Times New Roman"/>
          <w:sz w:val="24"/>
          <w:szCs w:val="24"/>
        </w:rPr>
      </w:pPr>
      <w:r w:rsidRPr="00EB690D">
        <w:rPr>
          <w:rFonts w:ascii="Times New Roman" w:hAnsi="Times New Roman" w:cs="Times New Roman"/>
          <w:sz w:val="24"/>
          <w:szCs w:val="24"/>
        </w:rPr>
        <w:t xml:space="preserve">1.1. правила проведения расходов </w:t>
      </w:r>
      <w:r w:rsidR="00EB690D">
        <w:rPr>
          <w:rFonts w:ascii="Times New Roman" w:hAnsi="Times New Roman" w:cs="Times New Roman"/>
          <w:sz w:val="24"/>
          <w:szCs w:val="24"/>
        </w:rPr>
        <w:t>муниципальных</w:t>
      </w:r>
      <w:r w:rsidRPr="00EB690D">
        <w:rPr>
          <w:rFonts w:ascii="Times New Roman" w:hAnsi="Times New Roman" w:cs="Times New Roman"/>
          <w:sz w:val="24"/>
          <w:szCs w:val="24"/>
        </w:rPr>
        <w:t xml:space="preserve"> бюджетных и автономных учреждений </w:t>
      </w:r>
      <w:r w:rsidR="007934A8">
        <w:rPr>
          <w:rFonts w:ascii="Times New Roman" w:hAnsi="Times New Roman" w:cs="Times New Roman"/>
          <w:sz w:val="24"/>
          <w:szCs w:val="24"/>
        </w:rPr>
        <w:t xml:space="preserve">муниципальных образований </w:t>
      </w:r>
      <w:r w:rsidR="00EB690D">
        <w:rPr>
          <w:rFonts w:ascii="Times New Roman" w:hAnsi="Times New Roman" w:cs="Times New Roman"/>
          <w:sz w:val="24"/>
          <w:szCs w:val="24"/>
        </w:rPr>
        <w:t xml:space="preserve">Бокситогорского муниципального района </w:t>
      </w:r>
      <w:r w:rsidRPr="00EB690D">
        <w:rPr>
          <w:rFonts w:ascii="Times New Roman" w:hAnsi="Times New Roman" w:cs="Times New Roman"/>
          <w:sz w:val="24"/>
          <w:szCs w:val="24"/>
        </w:rPr>
        <w:t xml:space="preserve">Ленинградской области (далее - Учреждения) с лицевых счетов, открытых им в комитете финансов </w:t>
      </w:r>
      <w:r w:rsidR="00EB690D">
        <w:rPr>
          <w:rFonts w:ascii="Times New Roman" w:hAnsi="Times New Roman" w:cs="Times New Roman"/>
          <w:sz w:val="24"/>
          <w:szCs w:val="24"/>
        </w:rPr>
        <w:t xml:space="preserve">администрации </w:t>
      </w:r>
      <w:r w:rsidR="007934A8">
        <w:rPr>
          <w:rFonts w:ascii="Times New Roman" w:hAnsi="Times New Roman" w:cs="Times New Roman"/>
          <w:sz w:val="24"/>
          <w:szCs w:val="24"/>
        </w:rPr>
        <w:t>Б</w:t>
      </w:r>
      <w:r w:rsidR="00EB690D">
        <w:rPr>
          <w:rFonts w:ascii="Times New Roman" w:hAnsi="Times New Roman" w:cs="Times New Roman"/>
          <w:sz w:val="24"/>
          <w:szCs w:val="24"/>
        </w:rPr>
        <w:t xml:space="preserve">окситогорского муниципального района </w:t>
      </w:r>
      <w:r w:rsidRPr="00EB690D">
        <w:rPr>
          <w:rFonts w:ascii="Times New Roman" w:hAnsi="Times New Roman" w:cs="Times New Roman"/>
          <w:sz w:val="24"/>
          <w:szCs w:val="24"/>
        </w:rPr>
        <w:t>Ленинградской области (далее - комитет финансов), источником финансового обеспечения которых являются:</w:t>
      </w:r>
    </w:p>
    <w:p w:rsidR="005D5401" w:rsidRPr="00EB690D" w:rsidRDefault="005D5401">
      <w:pPr>
        <w:pStyle w:val="ConsPlusNormal"/>
        <w:spacing w:before="220"/>
        <w:ind w:firstLine="540"/>
        <w:jc w:val="both"/>
        <w:rPr>
          <w:rFonts w:ascii="Times New Roman" w:hAnsi="Times New Roman" w:cs="Times New Roman"/>
          <w:sz w:val="24"/>
          <w:szCs w:val="24"/>
        </w:rPr>
      </w:pPr>
      <w:r w:rsidRPr="00EB690D">
        <w:rPr>
          <w:rFonts w:ascii="Times New Roman" w:hAnsi="Times New Roman" w:cs="Times New Roman"/>
          <w:sz w:val="24"/>
          <w:szCs w:val="24"/>
        </w:rPr>
        <w:t>- приносящая доход деятельность (код вида финансового обеспечения (далее - КВФО) 2);</w:t>
      </w:r>
    </w:p>
    <w:p w:rsidR="005D5401" w:rsidRPr="00EB690D" w:rsidRDefault="005D5401">
      <w:pPr>
        <w:pStyle w:val="ConsPlusNormal"/>
        <w:spacing w:before="220"/>
        <w:ind w:firstLine="540"/>
        <w:jc w:val="both"/>
        <w:rPr>
          <w:rFonts w:ascii="Times New Roman" w:hAnsi="Times New Roman" w:cs="Times New Roman"/>
          <w:sz w:val="24"/>
          <w:szCs w:val="24"/>
        </w:rPr>
      </w:pPr>
      <w:r w:rsidRPr="00EB690D">
        <w:rPr>
          <w:rFonts w:ascii="Times New Roman" w:hAnsi="Times New Roman" w:cs="Times New Roman"/>
          <w:sz w:val="24"/>
          <w:szCs w:val="24"/>
        </w:rPr>
        <w:t>- средства во временном распоряжении (КВФО 3);</w:t>
      </w:r>
    </w:p>
    <w:p w:rsidR="005D5401" w:rsidRPr="00EB690D" w:rsidRDefault="005D5401">
      <w:pPr>
        <w:pStyle w:val="ConsPlusNormal"/>
        <w:spacing w:before="220"/>
        <w:ind w:firstLine="540"/>
        <w:jc w:val="both"/>
        <w:rPr>
          <w:rFonts w:ascii="Times New Roman" w:hAnsi="Times New Roman" w:cs="Times New Roman"/>
          <w:sz w:val="24"/>
          <w:szCs w:val="24"/>
        </w:rPr>
      </w:pPr>
      <w:r w:rsidRPr="00EB690D">
        <w:rPr>
          <w:rFonts w:ascii="Times New Roman" w:hAnsi="Times New Roman" w:cs="Times New Roman"/>
          <w:sz w:val="24"/>
          <w:szCs w:val="24"/>
        </w:rPr>
        <w:t xml:space="preserve">- субсидии на </w:t>
      </w:r>
      <w:r w:rsidR="00EB690D">
        <w:rPr>
          <w:rFonts w:ascii="Times New Roman" w:hAnsi="Times New Roman" w:cs="Times New Roman"/>
          <w:sz w:val="24"/>
          <w:szCs w:val="24"/>
        </w:rPr>
        <w:t>муниципальное</w:t>
      </w:r>
      <w:r w:rsidRPr="00EB690D">
        <w:rPr>
          <w:rFonts w:ascii="Times New Roman" w:hAnsi="Times New Roman" w:cs="Times New Roman"/>
          <w:sz w:val="24"/>
          <w:szCs w:val="24"/>
        </w:rPr>
        <w:t xml:space="preserve"> задание (КВФО 4)</w:t>
      </w:r>
      <w:r w:rsidR="00EB690D">
        <w:rPr>
          <w:rFonts w:ascii="Times New Roman" w:hAnsi="Times New Roman" w:cs="Times New Roman"/>
          <w:sz w:val="24"/>
          <w:szCs w:val="24"/>
        </w:rPr>
        <w:t>.</w:t>
      </w:r>
    </w:p>
    <w:p w:rsidR="005D5401" w:rsidRPr="00EB690D" w:rsidRDefault="005D5401">
      <w:pPr>
        <w:pStyle w:val="ConsPlusNormal"/>
        <w:spacing w:before="220"/>
        <w:ind w:firstLine="540"/>
        <w:jc w:val="both"/>
        <w:rPr>
          <w:rFonts w:ascii="Times New Roman" w:hAnsi="Times New Roman" w:cs="Times New Roman"/>
          <w:sz w:val="24"/>
          <w:szCs w:val="24"/>
        </w:rPr>
      </w:pPr>
      <w:r w:rsidRPr="00EB690D">
        <w:rPr>
          <w:rFonts w:ascii="Times New Roman" w:hAnsi="Times New Roman" w:cs="Times New Roman"/>
          <w:sz w:val="24"/>
          <w:szCs w:val="24"/>
        </w:rPr>
        <w:t xml:space="preserve">1.2. порядок санкционирования комитетом финансов расходов Учреждений, источником финансового обеспечения которых являются субсидии, предоставляемые Учреждениям, в соответствии с </w:t>
      </w:r>
      <w:hyperlink r:id="rId4">
        <w:r w:rsidRPr="00EB690D">
          <w:rPr>
            <w:rFonts w:ascii="Times New Roman" w:hAnsi="Times New Roman" w:cs="Times New Roman"/>
            <w:sz w:val="24"/>
            <w:szCs w:val="24"/>
          </w:rPr>
          <w:t>абзацем вторым пункта 1 статьи 78.1</w:t>
        </w:r>
      </w:hyperlink>
      <w:r w:rsidRPr="00EB690D">
        <w:rPr>
          <w:rFonts w:ascii="Times New Roman" w:hAnsi="Times New Roman" w:cs="Times New Roman"/>
          <w:sz w:val="24"/>
          <w:szCs w:val="24"/>
        </w:rPr>
        <w:t xml:space="preserve"> Бюджетного кодекса Российской Федерации </w:t>
      </w:r>
      <w:r w:rsidRPr="00E213EC">
        <w:rPr>
          <w:rFonts w:ascii="Times New Roman" w:hAnsi="Times New Roman" w:cs="Times New Roman"/>
          <w:sz w:val="24"/>
          <w:szCs w:val="24"/>
        </w:rPr>
        <w:t>(КВФО 5)</w:t>
      </w:r>
      <w:r w:rsidRPr="00EB690D">
        <w:rPr>
          <w:rFonts w:ascii="Times New Roman" w:hAnsi="Times New Roman" w:cs="Times New Roman"/>
          <w:sz w:val="24"/>
          <w:szCs w:val="24"/>
        </w:rPr>
        <w:t xml:space="preserve"> и субсидии на осуществление капитальных вложений в объекты капитального строительства </w:t>
      </w:r>
      <w:r w:rsidR="009E1BEB">
        <w:rPr>
          <w:rFonts w:ascii="Times New Roman" w:hAnsi="Times New Roman" w:cs="Times New Roman"/>
          <w:sz w:val="24"/>
          <w:szCs w:val="24"/>
        </w:rPr>
        <w:t>муниципальной</w:t>
      </w:r>
      <w:r w:rsidRPr="00EB690D">
        <w:rPr>
          <w:rFonts w:ascii="Times New Roman" w:hAnsi="Times New Roman" w:cs="Times New Roman"/>
          <w:sz w:val="24"/>
          <w:szCs w:val="24"/>
        </w:rPr>
        <w:t xml:space="preserve"> собственности Ленинградской области или приобретение объектов недвижимого имущества в </w:t>
      </w:r>
      <w:r w:rsidR="009E1BEB">
        <w:rPr>
          <w:rFonts w:ascii="Times New Roman" w:hAnsi="Times New Roman" w:cs="Times New Roman"/>
          <w:sz w:val="24"/>
          <w:szCs w:val="24"/>
        </w:rPr>
        <w:t>муниципальную</w:t>
      </w:r>
      <w:r w:rsidRPr="00EB690D">
        <w:rPr>
          <w:rFonts w:ascii="Times New Roman" w:hAnsi="Times New Roman" w:cs="Times New Roman"/>
          <w:sz w:val="24"/>
          <w:szCs w:val="24"/>
        </w:rPr>
        <w:t xml:space="preserve"> собственность в соответствии со </w:t>
      </w:r>
      <w:hyperlink r:id="rId5">
        <w:r w:rsidRPr="00EB690D">
          <w:rPr>
            <w:rFonts w:ascii="Times New Roman" w:hAnsi="Times New Roman" w:cs="Times New Roman"/>
            <w:sz w:val="24"/>
            <w:szCs w:val="24"/>
          </w:rPr>
          <w:t>статьей 78.2</w:t>
        </w:r>
      </w:hyperlink>
      <w:r w:rsidRPr="00EB690D">
        <w:rPr>
          <w:rFonts w:ascii="Times New Roman" w:hAnsi="Times New Roman" w:cs="Times New Roman"/>
          <w:sz w:val="24"/>
          <w:szCs w:val="24"/>
        </w:rPr>
        <w:t xml:space="preserve"> Бюджетного кодекса Российской Федерации </w:t>
      </w:r>
      <w:r w:rsidRPr="00E213EC">
        <w:rPr>
          <w:rFonts w:ascii="Times New Roman" w:hAnsi="Times New Roman" w:cs="Times New Roman"/>
          <w:sz w:val="24"/>
          <w:szCs w:val="24"/>
        </w:rPr>
        <w:t>(КВФО 6)</w:t>
      </w:r>
      <w:r w:rsidRPr="00EB690D">
        <w:rPr>
          <w:rFonts w:ascii="Times New Roman" w:hAnsi="Times New Roman" w:cs="Times New Roman"/>
          <w:sz w:val="24"/>
          <w:szCs w:val="24"/>
        </w:rPr>
        <w:t xml:space="preserve"> (далее - целевые субсидии).</w:t>
      </w:r>
    </w:p>
    <w:p w:rsidR="005D5401" w:rsidRPr="00EB690D" w:rsidRDefault="005D5401">
      <w:pPr>
        <w:pStyle w:val="ConsPlusNormal"/>
        <w:spacing w:before="220"/>
        <w:ind w:firstLine="540"/>
        <w:jc w:val="both"/>
        <w:rPr>
          <w:rFonts w:ascii="Times New Roman" w:hAnsi="Times New Roman" w:cs="Times New Roman"/>
          <w:sz w:val="24"/>
          <w:szCs w:val="24"/>
        </w:rPr>
      </w:pPr>
      <w:r w:rsidRPr="00EB690D">
        <w:rPr>
          <w:rFonts w:ascii="Times New Roman" w:hAnsi="Times New Roman" w:cs="Times New Roman"/>
          <w:sz w:val="24"/>
          <w:szCs w:val="24"/>
        </w:rPr>
        <w:t>2. Проведение расходов Учреждений (</w:t>
      </w:r>
      <w:r w:rsidR="009E1BEB">
        <w:rPr>
          <w:rFonts w:ascii="Times New Roman" w:hAnsi="Times New Roman" w:cs="Times New Roman"/>
          <w:sz w:val="24"/>
          <w:szCs w:val="24"/>
        </w:rPr>
        <w:t>КВФО 2, 3, 4,</w:t>
      </w:r>
      <w:r w:rsidRPr="00EB690D">
        <w:rPr>
          <w:rFonts w:ascii="Times New Roman" w:hAnsi="Times New Roman" w:cs="Times New Roman"/>
          <w:sz w:val="24"/>
          <w:szCs w:val="24"/>
        </w:rPr>
        <w:t>) и санкционирование расходов, источником финансового обеспечения которых являются целевые субсидии, осуществляется в информационной системе "Управление бюджетным процессом Ленинградской области" (далее - ИС УБП).</w:t>
      </w:r>
    </w:p>
    <w:p w:rsidR="005D5401" w:rsidRPr="00EB690D" w:rsidRDefault="005D5401">
      <w:pPr>
        <w:pStyle w:val="ConsPlusNormal"/>
        <w:spacing w:before="220"/>
        <w:ind w:firstLine="540"/>
        <w:jc w:val="both"/>
        <w:rPr>
          <w:rFonts w:ascii="Times New Roman" w:hAnsi="Times New Roman" w:cs="Times New Roman"/>
          <w:sz w:val="24"/>
          <w:szCs w:val="24"/>
        </w:rPr>
      </w:pPr>
      <w:r w:rsidRPr="00EB690D">
        <w:rPr>
          <w:rFonts w:ascii="Times New Roman" w:hAnsi="Times New Roman" w:cs="Times New Roman"/>
          <w:sz w:val="24"/>
          <w:szCs w:val="24"/>
        </w:rPr>
        <w:t xml:space="preserve">3. Для проведения расходов и санкционирования целевых субсидий Учреждение формирует электронный документ "Заявка БУ/АУ на выплату средств" (далее - </w:t>
      </w:r>
      <w:r w:rsidR="00E213EC">
        <w:rPr>
          <w:rFonts w:ascii="Times New Roman" w:hAnsi="Times New Roman" w:cs="Times New Roman"/>
          <w:sz w:val="24"/>
          <w:szCs w:val="24"/>
        </w:rPr>
        <w:t>ЭД "</w:t>
      </w:r>
      <w:r w:rsidRPr="00EB690D">
        <w:rPr>
          <w:rFonts w:ascii="Times New Roman" w:hAnsi="Times New Roman" w:cs="Times New Roman"/>
          <w:sz w:val="24"/>
          <w:szCs w:val="24"/>
        </w:rPr>
        <w:t>Заявка на выплату</w:t>
      </w:r>
      <w:r w:rsidR="00E213EC">
        <w:rPr>
          <w:rFonts w:ascii="Times New Roman" w:hAnsi="Times New Roman" w:cs="Times New Roman"/>
          <w:sz w:val="24"/>
          <w:szCs w:val="24"/>
        </w:rPr>
        <w:t>"</w:t>
      </w:r>
      <w:r w:rsidRPr="00EB690D">
        <w:rPr>
          <w:rFonts w:ascii="Times New Roman" w:hAnsi="Times New Roman" w:cs="Times New Roman"/>
          <w:sz w:val="24"/>
          <w:szCs w:val="24"/>
        </w:rPr>
        <w:t xml:space="preserve">), реквизиты которого установлены в </w:t>
      </w:r>
      <w:hyperlink w:anchor="P131">
        <w:r w:rsidRPr="009E1BEB">
          <w:rPr>
            <w:rFonts w:ascii="Times New Roman" w:hAnsi="Times New Roman" w:cs="Times New Roman"/>
            <w:sz w:val="24"/>
            <w:szCs w:val="24"/>
          </w:rPr>
          <w:t>приложении</w:t>
        </w:r>
      </w:hyperlink>
      <w:r w:rsidRPr="00EB690D">
        <w:rPr>
          <w:rFonts w:ascii="Times New Roman" w:hAnsi="Times New Roman" w:cs="Times New Roman"/>
          <w:sz w:val="24"/>
          <w:szCs w:val="24"/>
        </w:rPr>
        <w:t xml:space="preserve"> к настоящему Порядку.</w:t>
      </w:r>
    </w:p>
    <w:p w:rsidR="005D5401" w:rsidRPr="00EB690D" w:rsidRDefault="005D5401">
      <w:pPr>
        <w:pStyle w:val="ConsPlusNormal"/>
        <w:spacing w:before="220"/>
        <w:ind w:firstLine="540"/>
        <w:jc w:val="both"/>
        <w:rPr>
          <w:rFonts w:ascii="Times New Roman" w:hAnsi="Times New Roman" w:cs="Times New Roman"/>
          <w:sz w:val="24"/>
          <w:szCs w:val="24"/>
        </w:rPr>
      </w:pPr>
      <w:r w:rsidRPr="00EB690D">
        <w:rPr>
          <w:rFonts w:ascii="Times New Roman" w:hAnsi="Times New Roman" w:cs="Times New Roman"/>
          <w:sz w:val="24"/>
          <w:szCs w:val="24"/>
        </w:rPr>
        <w:t xml:space="preserve">4. При формировании </w:t>
      </w:r>
      <w:r w:rsidR="00E213EC">
        <w:rPr>
          <w:rFonts w:ascii="Times New Roman" w:hAnsi="Times New Roman" w:cs="Times New Roman"/>
          <w:sz w:val="24"/>
          <w:szCs w:val="24"/>
        </w:rPr>
        <w:t>ЭД "</w:t>
      </w:r>
      <w:r w:rsidRPr="00EB690D">
        <w:rPr>
          <w:rFonts w:ascii="Times New Roman" w:hAnsi="Times New Roman" w:cs="Times New Roman"/>
          <w:sz w:val="24"/>
          <w:szCs w:val="24"/>
        </w:rPr>
        <w:t>Заявк</w:t>
      </w:r>
      <w:r w:rsidR="00E213EC">
        <w:rPr>
          <w:rFonts w:ascii="Times New Roman" w:hAnsi="Times New Roman" w:cs="Times New Roman"/>
          <w:sz w:val="24"/>
          <w:szCs w:val="24"/>
        </w:rPr>
        <w:t>а</w:t>
      </w:r>
      <w:r w:rsidRPr="00EB690D">
        <w:rPr>
          <w:rFonts w:ascii="Times New Roman" w:hAnsi="Times New Roman" w:cs="Times New Roman"/>
          <w:sz w:val="24"/>
          <w:szCs w:val="24"/>
        </w:rPr>
        <w:t xml:space="preserve"> на выплату</w:t>
      </w:r>
      <w:r w:rsidR="00E213EC">
        <w:rPr>
          <w:rFonts w:ascii="Times New Roman" w:hAnsi="Times New Roman" w:cs="Times New Roman"/>
          <w:sz w:val="24"/>
          <w:szCs w:val="24"/>
        </w:rPr>
        <w:t>"</w:t>
      </w:r>
      <w:r w:rsidRPr="00EB690D">
        <w:rPr>
          <w:rFonts w:ascii="Times New Roman" w:hAnsi="Times New Roman" w:cs="Times New Roman"/>
          <w:sz w:val="24"/>
          <w:szCs w:val="24"/>
        </w:rPr>
        <w:t xml:space="preserve"> применяются справочники, реестры и классификаторы, используемые в ИС УБП.</w:t>
      </w:r>
    </w:p>
    <w:p w:rsidR="005D5401" w:rsidRPr="00EB690D" w:rsidRDefault="005D5401">
      <w:pPr>
        <w:pStyle w:val="ConsPlusNormal"/>
        <w:spacing w:before="220"/>
        <w:ind w:firstLine="540"/>
        <w:jc w:val="both"/>
        <w:rPr>
          <w:rFonts w:ascii="Times New Roman" w:hAnsi="Times New Roman" w:cs="Times New Roman"/>
          <w:sz w:val="24"/>
          <w:szCs w:val="24"/>
        </w:rPr>
      </w:pPr>
      <w:r w:rsidRPr="00EB690D">
        <w:rPr>
          <w:rFonts w:ascii="Times New Roman" w:hAnsi="Times New Roman" w:cs="Times New Roman"/>
          <w:sz w:val="24"/>
          <w:szCs w:val="24"/>
        </w:rPr>
        <w:lastRenderedPageBreak/>
        <w:t xml:space="preserve">5. </w:t>
      </w:r>
      <w:r w:rsidR="00E213EC">
        <w:rPr>
          <w:rFonts w:ascii="Times New Roman" w:hAnsi="Times New Roman" w:cs="Times New Roman"/>
          <w:sz w:val="24"/>
          <w:szCs w:val="24"/>
        </w:rPr>
        <w:t>ЭД "</w:t>
      </w:r>
      <w:r w:rsidRPr="00EB690D">
        <w:rPr>
          <w:rFonts w:ascii="Times New Roman" w:hAnsi="Times New Roman" w:cs="Times New Roman"/>
          <w:sz w:val="24"/>
          <w:szCs w:val="24"/>
        </w:rPr>
        <w:t>Заявка на выплату</w:t>
      </w:r>
      <w:r w:rsidR="00E213EC">
        <w:rPr>
          <w:rFonts w:ascii="Times New Roman" w:hAnsi="Times New Roman" w:cs="Times New Roman"/>
          <w:sz w:val="24"/>
          <w:szCs w:val="24"/>
        </w:rPr>
        <w:t>"</w:t>
      </w:r>
      <w:r w:rsidRPr="00EB690D">
        <w:rPr>
          <w:rFonts w:ascii="Times New Roman" w:hAnsi="Times New Roman" w:cs="Times New Roman"/>
          <w:sz w:val="24"/>
          <w:szCs w:val="24"/>
        </w:rPr>
        <w:t xml:space="preserve"> подписывается усиленной квалифицированной электронной подписью лица, наделенного правом подписи согласно данным Карточки образцов подписей для открытия соответствующего лицевого счета, и представляется в комитет финансов на статусе "Средства есть".</w:t>
      </w:r>
    </w:p>
    <w:p w:rsidR="005D5401" w:rsidRPr="00EB690D" w:rsidRDefault="005D5401">
      <w:pPr>
        <w:pStyle w:val="ConsPlusNormal"/>
        <w:ind w:firstLine="540"/>
        <w:jc w:val="both"/>
        <w:rPr>
          <w:rFonts w:ascii="Times New Roman" w:hAnsi="Times New Roman" w:cs="Times New Roman"/>
          <w:sz w:val="24"/>
          <w:szCs w:val="24"/>
        </w:rPr>
      </w:pPr>
    </w:p>
    <w:p w:rsidR="005D5401" w:rsidRPr="00EB690D" w:rsidRDefault="005D5401">
      <w:pPr>
        <w:pStyle w:val="ConsPlusTitle"/>
        <w:jc w:val="center"/>
        <w:outlineLvl w:val="1"/>
        <w:rPr>
          <w:rFonts w:ascii="Times New Roman" w:hAnsi="Times New Roman" w:cs="Times New Roman"/>
          <w:sz w:val="24"/>
          <w:szCs w:val="24"/>
        </w:rPr>
      </w:pPr>
      <w:r w:rsidRPr="00EB690D">
        <w:rPr>
          <w:rFonts w:ascii="Times New Roman" w:hAnsi="Times New Roman" w:cs="Times New Roman"/>
          <w:sz w:val="24"/>
          <w:szCs w:val="24"/>
        </w:rPr>
        <w:t>II. Порядок проведения расходов за счет приносящей доход</w:t>
      </w:r>
    </w:p>
    <w:p w:rsidR="005D5401" w:rsidRPr="00EB690D" w:rsidRDefault="005D5401">
      <w:pPr>
        <w:pStyle w:val="ConsPlusTitle"/>
        <w:jc w:val="center"/>
        <w:rPr>
          <w:rFonts w:ascii="Times New Roman" w:hAnsi="Times New Roman" w:cs="Times New Roman"/>
          <w:sz w:val="24"/>
          <w:szCs w:val="24"/>
        </w:rPr>
      </w:pPr>
      <w:r w:rsidRPr="00EB690D">
        <w:rPr>
          <w:rFonts w:ascii="Times New Roman" w:hAnsi="Times New Roman" w:cs="Times New Roman"/>
          <w:sz w:val="24"/>
          <w:szCs w:val="24"/>
        </w:rPr>
        <w:t>деятельности (собственных доходов учреждения), средств</w:t>
      </w:r>
    </w:p>
    <w:p w:rsidR="005D5401" w:rsidRPr="00EB690D" w:rsidRDefault="005D5401">
      <w:pPr>
        <w:pStyle w:val="ConsPlusTitle"/>
        <w:jc w:val="center"/>
        <w:rPr>
          <w:rFonts w:ascii="Times New Roman" w:hAnsi="Times New Roman" w:cs="Times New Roman"/>
          <w:sz w:val="24"/>
          <w:szCs w:val="24"/>
        </w:rPr>
      </w:pPr>
      <w:r w:rsidRPr="00EB690D">
        <w:rPr>
          <w:rFonts w:ascii="Times New Roman" w:hAnsi="Times New Roman" w:cs="Times New Roman"/>
          <w:sz w:val="24"/>
          <w:szCs w:val="24"/>
        </w:rPr>
        <w:t>во временном распоряжении, субсидий на выполнение</w:t>
      </w:r>
    </w:p>
    <w:p w:rsidR="009E1BEB" w:rsidRPr="00EB690D" w:rsidRDefault="009E1BEB" w:rsidP="009E1BEB">
      <w:pPr>
        <w:pStyle w:val="ConsPlusTitle"/>
        <w:jc w:val="center"/>
        <w:rPr>
          <w:rFonts w:ascii="Times New Roman" w:hAnsi="Times New Roman" w:cs="Times New Roman"/>
          <w:sz w:val="24"/>
          <w:szCs w:val="24"/>
        </w:rPr>
      </w:pPr>
      <w:r>
        <w:rPr>
          <w:rFonts w:ascii="Times New Roman" w:hAnsi="Times New Roman" w:cs="Times New Roman"/>
          <w:sz w:val="24"/>
          <w:szCs w:val="24"/>
        </w:rPr>
        <w:t>муниципального</w:t>
      </w:r>
      <w:r w:rsidR="005D5401" w:rsidRPr="00EB690D">
        <w:rPr>
          <w:rFonts w:ascii="Times New Roman" w:hAnsi="Times New Roman" w:cs="Times New Roman"/>
          <w:sz w:val="24"/>
          <w:szCs w:val="24"/>
        </w:rPr>
        <w:t xml:space="preserve"> задания </w:t>
      </w:r>
    </w:p>
    <w:p w:rsidR="005D5401" w:rsidRPr="00EB690D" w:rsidRDefault="005D5401">
      <w:pPr>
        <w:pStyle w:val="ConsPlusTitle"/>
        <w:jc w:val="center"/>
        <w:rPr>
          <w:rFonts w:ascii="Times New Roman" w:hAnsi="Times New Roman" w:cs="Times New Roman"/>
          <w:sz w:val="24"/>
          <w:szCs w:val="24"/>
        </w:rPr>
      </w:pPr>
    </w:p>
    <w:p w:rsidR="005D5401" w:rsidRPr="00EB690D" w:rsidRDefault="005D5401">
      <w:pPr>
        <w:pStyle w:val="ConsPlusNormal"/>
        <w:ind w:firstLine="540"/>
        <w:jc w:val="both"/>
        <w:rPr>
          <w:rFonts w:ascii="Times New Roman" w:hAnsi="Times New Roman" w:cs="Times New Roman"/>
          <w:sz w:val="24"/>
          <w:szCs w:val="24"/>
        </w:rPr>
      </w:pPr>
    </w:p>
    <w:p w:rsidR="005D5401" w:rsidRPr="00EB690D" w:rsidRDefault="005D5401">
      <w:pPr>
        <w:pStyle w:val="ConsPlusNormal"/>
        <w:ind w:firstLine="540"/>
        <w:jc w:val="both"/>
        <w:rPr>
          <w:rFonts w:ascii="Times New Roman" w:hAnsi="Times New Roman" w:cs="Times New Roman"/>
          <w:sz w:val="24"/>
          <w:szCs w:val="24"/>
        </w:rPr>
      </w:pPr>
      <w:r w:rsidRPr="00EB690D">
        <w:rPr>
          <w:rFonts w:ascii="Times New Roman" w:hAnsi="Times New Roman" w:cs="Times New Roman"/>
          <w:sz w:val="24"/>
          <w:szCs w:val="24"/>
        </w:rPr>
        <w:t xml:space="preserve">6. При проведении расходов за счет приносящей доход деятельности (собственных доходов Учреждения) (КВФО 2), средств во временном распоряжении (КФВР 3), субсидий на выполнение </w:t>
      </w:r>
      <w:r w:rsidR="009E1BEB">
        <w:rPr>
          <w:rFonts w:ascii="Times New Roman" w:hAnsi="Times New Roman" w:cs="Times New Roman"/>
          <w:sz w:val="24"/>
          <w:szCs w:val="24"/>
        </w:rPr>
        <w:t>муниципального</w:t>
      </w:r>
      <w:r w:rsidRPr="00EB690D">
        <w:rPr>
          <w:rFonts w:ascii="Times New Roman" w:hAnsi="Times New Roman" w:cs="Times New Roman"/>
          <w:sz w:val="24"/>
          <w:szCs w:val="24"/>
        </w:rPr>
        <w:t xml:space="preserve"> задания (КВФО 4) комитет финансов осуществляет автоматизированную проверку </w:t>
      </w:r>
      <w:r w:rsidR="00E213EC">
        <w:rPr>
          <w:rFonts w:ascii="Times New Roman" w:hAnsi="Times New Roman" w:cs="Times New Roman"/>
          <w:sz w:val="24"/>
          <w:szCs w:val="24"/>
        </w:rPr>
        <w:t>ЭД "Заявка</w:t>
      </w:r>
      <w:r w:rsidRPr="00EB690D">
        <w:rPr>
          <w:rFonts w:ascii="Times New Roman" w:hAnsi="Times New Roman" w:cs="Times New Roman"/>
          <w:sz w:val="24"/>
          <w:szCs w:val="24"/>
        </w:rPr>
        <w:t xml:space="preserve"> на выплату</w:t>
      </w:r>
      <w:r w:rsidR="00E213EC">
        <w:rPr>
          <w:rFonts w:ascii="Times New Roman" w:hAnsi="Times New Roman" w:cs="Times New Roman"/>
          <w:sz w:val="24"/>
          <w:szCs w:val="24"/>
        </w:rPr>
        <w:t>"</w:t>
      </w:r>
      <w:r w:rsidRPr="00EB690D">
        <w:rPr>
          <w:rFonts w:ascii="Times New Roman" w:hAnsi="Times New Roman" w:cs="Times New Roman"/>
          <w:sz w:val="24"/>
          <w:szCs w:val="24"/>
        </w:rPr>
        <w:t xml:space="preserve"> на предмет:</w:t>
      </w:r>
    </w:p>
    <w:p w:rsidR="005D5401" w:rsidRPr="00EB690D" w:rsidRDefault="005D5401">
      <w:pPr>
        <w:pStyle w:val="ConsPlusNormal"/>
        <w:spacing w:before="220"/>
        <w:ind w:firstLine="540"/>
        <w:jc w:val="both"/>
        <w:rPr>
          <w:rFonts w:ascii="Times New Roman" w:hAnsi="Times New Roman" w:cs="Times New Roman"/>
          <w:sz w:val="24"/>
          <w:szCs w:val="24"/>
        </w:rPr>
      </w:pPr>
      <w:r w:rsidRPr="00EB690D">
        <w:rPr>
          <w:rFonts w:ascii="Times New Roman" w:hAnsi="Times New Roman" w:cs="Times New Roman"/>
          <w:sz w:val="24"/>
          <w:szCs w:val="24"/>
        </w:rPr>
        <w:t xml:space="preserve">1) наличия в </w:t>
      </w:r>
      <w:r w:rsidR="00E213EC">
        <w:rPr>
          <w:rFonts w:ascii="Times New Roman" w:hAnsi="Times New Roman" w:cs="Times New Roman"/>
          <w:sz w:val="24"/>
          <w:szCs w:val="24"/>
        </w:rPr>
        <w:t>ЭД "</w:t>
      </w:r>
      <w:r w:rsidRPr="00EB690D">
        <w:rPr>
          <w:rFonts w:ascii="Times New Roman" w:hAnsi="Times New Roman" w:cs="Times New Roman"/>
          <w:sz w:val="24"/>
          <w:szCs w:val="24"/>
        </w:rPr>
        <w:t>Заявк</w:t>
      </w:r>
      <w:r w:rsidR="00E213EC">
        <w:rPr>
          <w:rFonts w:ascii="Times New Roman" w:hAnsi="Times New Roman" w:cs="Times New Roman"/>
          <w:sz w:val="24"/>
          <w:szCs w:val="24"/>
        </w:rPr>
        <w:t>а</w:t>
      </w:r>
      <w:r w:rsidRPr="00EB690D">
        <w:rPr>
          <w:rFonts w:ascii="Times New Roman" w:hAnsi="Times New Roman" w:cs="Times New Roman"/>
          <w:sz w:val="24"/>
          <w:szCs w:val="24"/>
        </w:rPr>
        <w:t xml:space="preserve"> на выплату</w:t>
      </w:r>
      <w:r w:rsidR="00E213EC">
        <w:rPr>
          <w:rFonts w:ascii="Times New Roman" w:hAnsi="Times New Roman" w:cs="Times New Roman"/>
          <w:sz w:val="24"/>
          <w:szCs w:val="24"/>
        </w:rPr>
        <w:t>"</w:t>
      </w:r>
      <w:r w:rsidRPr="00EB690D">
        <w:rPr>
          <w:rFonts w:ascii="Times New Roman" w:hAnsi="Times New Roman" w:cs="Times New Roman"/>
          <w:sz w:val="24"/>
          <w:szCs w:val="24"/>
        </w:rPr>
        <w:t xml:space="preserve"> </w:t>
      </w:r>
      <w:hyperlink w:anchor="P131">
        <w:r w:rsidRPr="009E1BEB">
          <w:rPr>
            <w:rFonts w:ascii="Times New Roman" w:hAnsi="Times New Roman" w:cs="Times New Roman"/>
            <w:sz w:val="24"/>
            <w:szCs w:val="24"/>
          </w:rPr>
          <w:t>информации</w:t>
        </w:r>
      </w:hyperlink>
      <w:r w:rsidRPr="00EB690D">
        <w:rPr>
          <w:rFonts w:ascii="Times New Roman" w:hAnsi="Times New Roman" w:cs="Times New Roman"/>
          <w:sz w:val="24"/>
          <w:szCs w:val="24"/>
        </w:rPr>
        <w:t>, подлежащей включению в нее, в соответствии с приложением к настоящему Порядку;</w:t>
      </w:r>
    </w:p>
    <w:p w:rsidR="005D5401" w:rsidRPr="00EB690D" w:rsidRDefault="005D5401">
      <w:pPr>
        <w:pStyle w:val="ConsPlusNormal"/>
        <w:spacing w:before="220"/>
        <w:ind w:firstLine="540"/>
        <w:jc w:val="both"/>
        <w:rPr>
          <w:rFonts w:ascii="Times New Roman" w:hAnsi="Times New Roman" w:cs="Times New Roman"/>
          <w:sz w:val="24"/>
          <w:szCs w:val="24"/>
        </w:rPr>
      </w:pPr>
      <w:r w:rsidRPr="00EB690D">
        <w:rPr>
          <w:rFonts w:ascii="Times New Roman" w:hAnsi="Times New Roman" w:cs="Times New Roman"/>
          <w:sz w:val="24"/>
          <w:szCs w:val="24"/>
        </w:rPr>
        <w:t>2) правильности указания соответствующего лицевого счета;</w:t>
      </w:r>
    </w:p>
    <w:p w:rsidR="005D5401" w:rsidRPr="00EB690D" w:rsidRDefault="005D5401">
      <w:pPr>
        <w:pStyle w:val="ConsPlusNormal"/>
        <w:spacing w:before="220"/>
        <w:ind w:firstLine="540"/>
        <w:jc w:val="both"/>
        <w:rPr>
          <w:rFonts w:ascii="Times New Roman" w:hAnsi="Times New Roman" w:cs="Times New Roman"/>
          <w:sz w:val="24"/>
          <w:szCs w:val="24"/>
        </w:rPr>
      </w:pPr>
      <w:r w:rsidRPr="00EB690D">
        <w:rPr>
          <w:rFonts w:ascii="Times New Roman" w:hAnsi="Times New Roman" w:cs="Times New Roman"/>
          <w:sz w:val="24"/>
          <w:szCs w:val="24"/>
        </w:rPr>
        <w:t xml:space="preserve">3) </w:t>
      </w:r>
      <w:proofErr w:type="spellStart"/>
      <w:r w:rsidRPr="00EB690D">
        <w:rPr>
          <w:rFonts w:ascii="Times New Roman" w:hAnsi="Times New Roman" w:cs="Times New Roman"/>
          <w:sz w:val="24"/>
          <w:szCs w:val="24"/>
        </w:rPr>
        <w:t>непревышения</w:t>
      </w:r>
      <w:proofErr w:type="spellEnd"/>
      <w:r w:rsidRPr="00EB690D">
        <w:rPr>
          <w:rFonts w:ascii="Times New Roman" w:hAnsi="Times New Roman" w:cs="Times New Roman"/>
          <w:sz w:val="24"/>
          <w:szCs w:val="24"/>
        </w:rPr>
        <w:t xml:space="preserve"> сумм, указанных в </w:t>
      </w:r>
      <w:r w:rsidR="00E213EC">
        <w:rPr>
          <w:rFonts w:ascii="Times New Roman" w:hAnsi="Times New Roman" w:cs="Times New Roman"/>
          <w:sz w:val="24"/>
          <w:szCs w:val="24"/>
        </w:rPr>
        <w:t>ЭД "</w:t>
      </w:r>
      <w:r w:rsidRPr="00EB690D">
        <w:rPr>
          <w:rFonts w:ascii="Times New Roman" w:hAnsi="Times New Roman" w:cs="Times New Roman"/>
          <w:sz w:val="24"/>
          <w:szCs w:val="24"/>
        </w:rPr>
        <w:t>Заявк</w:t>
      </w:r>
      <w:r w:rsidR="00E213EC">
        <w:rPr>
          <w:rFonts w:ascii="Times New Roman" w:hAnsi="Times New Roman" w:cs="Times New Roman"/>
          <w:sz w:val="24"/>
          <w:szCs w:val="24"/>
        </w:rPr>
        <w:t>а</w:t>
      </w:r>
      <w:r w:rsidRPr="00EB690D">
        <w:rPr>
          <w:rFonts w:ascii="Times New Roman" w:hAnsi="Times New Roman" w:cs="Times New Roman"/>
          <w:sz w:val="24"/>
          <w:szCs w:val="24"/>
        </w:rPr>
        <w:t xml:space="preserve"> на выплату</w:t>
      </w:r>
      <w:r w:rsidR="00E213EC">
        <w:rPr>
          <w:rFonts w:ascii="Times New Roman" w:hAnsi="Times New Roman" w:cs="Times New Roman"/>
          <w:sz w:val="24"/>
          <w:szCs w:val="24"/>
        </w:rPr>
        <w:t>"</w:t>
      </w:r>
      <w:r w:rsidRPr="00EB690D">
        <w:rPr>
          <w:rFonts w:ascii="Times New Roman" w:hAnsi="Times New Roman" w:cs="Times New Roman"/>
          <w:sz w:val="24"/>
          <w:szCs w:val="24"/>
        </w:rPr>
        <w:t>, над остатками плановых показателей выплат в соответствии с электронным документом "План ФХД";</w:t>
      </w:r>
    </w:p>
    <w:p w:rsidR="005D5401" w:rsidRPr="00EB690D" w:rsidRDefault="005D5401">
      <w:pPr>
        <w:pStyle w:val="ConsPlusNormal"/>
        <w:spacing w:before="220"/>
        <w:ind w:firstLine="540"/>
        <w:jc w:val="both"/>
        <w:rPr>
          <w:rFonts w:ascii="Times New Roman" w:hAnsi="Times New Roman" w:cs="Times New Roman"/>
          <w:sz w:val="24"/>
          <w:szCs w:val="24"/>
        </w:rPr>
      </w:pPr>
      <w:r w:rsidRPr="00EB690D">
        <w:rPr>
          <w:rFonts w:ascii="Times New Roman" w:hAnsi="Times New Roman" w:cs="Times New Roman"/>
          <w:sz w:val="24"/>
          <w:szCs w:val="24"/>
        </w:rPr>
        <w:t xml:space="preserve">4) </w:t>
      </w:r>
      <w:proofErr w:type="spellStart"/>
      <w:r w:rsidRPr="00EB690D">
        <w:rPr>
          <w:rFonts w:ascii="Times New Roman" w:hAnsi="Times New Roman" w:cs="Times New Roman"/>
          <w:sz w:val="24"/>
          <w:szCs w:val="24"/>
        </w:rPr>
        <w:t>непревышения</w:t>
      </w:r>
      <w:proofErr w:type="spellEnd"/>
      <w:r w:rsidRPr="00EB690D">
        <w:rPr>
          <w:rFonts w:ascii="Times New Roman" w:hAnsi="Times New Roman" w:cs="Times New Roman"/>
          <w:sz w:val="24"/>
          <w:szCs w:val="24"/>
        </w:rPr>
        <w:t xml:space="preserve"> суммы, указанной в </w:t>
      </w:r>
      <w:r w:rsidR="00E213EC">
        <w:rPr>
          <w:rFonts w:ascii="Times New Roman" w:hAnsi="Times New Roman" w:cs="Times New Roman"/>
          <w:sz w:val="24"/>
          <w:szCs w:val="24"/>
        </w:rPr>
        <w:t>ЭД "</w:t>
      </w:r>
      <w:r w:rsidRPr="00EB690D">
        <w:rPr>
          <w:rFonts w:ascii="Times New Roman" w:hAnsi="Times New Roman" w:cs="Times New Roman"/>
          <w:sz w:val="24"/>
          <w:szCs w:val="24"/>
        </w:rPr>
        <w:t>Заявк</w:t>
      </w:r>
      <w:r w:rsidR="00E213EC">
        <w:rPr>
          <w:rFonts w:ascii="Times New Roman" w:hAnsi="Times New Roman" w:cs="Times New Roman"/>
          <w:sz w:val="24"/>
          <w:szCs w:val="24"/>
        </w:rPr>
        <w:t>а</w:t>
      </w:r>
      <w:r w:rsidRPr="00EB690D">
        <w:rPr>
          <w:rFonts w:ascii="Times New Roman" w:hAnsi="Times New Roman" w:cs="Times New Roman"/>
          <w:sz w:val="24"/>
          <w:szCs w:val="24"/>
        </w:rPr>
        <w:t xml:space="preserve"> на выплату</w:t>
      </w:r>
      <w:r w:rsidR="00E213EC">
        <w:rPr>
          <w:rFonts w:ascii="Times New Roman" w:hAnsi="Times New Roman" w:cs="Times New Roman"/>
          <w:sz w:val="24"/>
          <w:szCs w:val="24"/>
        </w:rPr>
        <w:t>"</w:t>
      </w:r>
      <w:r w:rsidRPr="00EB690D">
        <w:rPr>
          <w:rFonts w:ascii="Times New Roman" w:hAnsi="Times New Roman" w:cs="Times New Roman"/>
          <w:sz w:val="24"/>
          <w:szCs w:val="24"/>
        </w:rPr>
        <w:t>, над остатком на соответствующем лицевом счете.</w:t>
      </w:r>
    </w:p>
    <w:p w:rsidR="005D5401" w:rsidRPr="00EB690D" w:rsidRDefault="005D5401">
      <w:pPr>
        <w:pStyle w:val="ConsPlusNormal"/>
        <w:spacing w:before="220"/>
        <w:ind w:firstLine="540"/>
        <w:jc w:val="both"/>
        <w:rPr>
          <w:rFonts w:ascii="Times New Roman" w:hAnsi="Times New Roman" w:cs="Times New Roman"/>
          <w:sz w:val="24"/>
          <w:szCs w:val="24"/>
        </w:rPr>
      </w:pPr>
      <w:r w:rsidRPr="00EB690D">
        <w:rPr>
          <w:rFonts w:ascii="Times New Roman" w:hAnsi="Times New Roman" w:cs="Times New Roman"/>
          <w:sz w:val="24"/>
          <w:szCs w:val="24"/>
        </w:rPr>
        <w:t xml:space="preserve">7. Комитет финансов осуществляет проверку </w:t>
      </w:r>
      <w:r w:rsidR="00E213EC">
        <w:rPr>
          <w:rFonts w:ascii="Times New Roman" w:hAnsi="Times New Roman" w:cs="Times New Roman"/>
          <w:sz w:val="24"/>
          <w:szCs w:val="24"/>
        </w:rPr>
        <w:t>ЭД "</w:t>
      </w:r>
      <w:r w:rsidRPr="00EB690D">
        <w:rPr>
          <w:rFonts w:ascii="Times New Roman" w:hAnsi="Times New Roman" w:cs="Times New Roman"/>
          <w:sz w:val="24"/>
          <w:szCs w:val="24"/>
        </w:rPr>
        <w:t>Заявк</w:t>
      </w:r>
      <w:r w:rsidR="00E213EC">
        <w:rPr>
          <w:rFonts w:ascii="Times New Roman" w:hAnsi="Times New Roman" w:cs="Times New Roman"/>
          <w:sz w:val="24"/>
          <w:szCs w:val="24"/>
        </w:rPr>
        <w:t>а</w:t>
      </w:r>
      <w:r w:rsidRPr="00EB690D">
        <w:rPr>
          <w:rFonts w:ascii="Times New Roman" w:hAnsi="Times New Roman" w:cs="Times New Roman"/>
          <w:sz w:val="24"/>
          <w:szCs w:val="24"/>
        </w:rPr>
        <w:t xml:space="preserve"> на выплату</w:t>
      </w:r>
      <w:r w:rsidR="00E213EC">
        <w:rPr>
          <w:rFonts w:ascii="Times New Roman" w:hAnsi="Times New Roman" w:cs="Times New Roman"/>
          <w:sz w:val="24"/>
          <w:szCs w:val="24"/>
        </w:rPr>
        <w:t>"</w:t>
      </w:r>
      <w:r w:rsidRPr="00EB690D">
        <w:rPr>
          <w:rFonts w:ascii="Times New Roman" w:hAnsi="Times New Roman" w:cs="Times New Roman"/>
          <w:sz w:val="24"/>
          <w:szCs w:val="24"/>
        </w:rPr>
        <w:t xml:space="preserve"> не позднее рабочего дня, следующего за днем е</w:t>
      </w:r>
      <w:r w:rsidR="00E213EC">
        <w:rPr>
          <w:rFonts w:ascii="Times New Roman" w:hAnsi="Times New Roman" w:cs="Times New Roman"/>
          <w:sz w:val="24"/>
          <w:szCs w:val="24"/>
        </w:rPr>
        <w:t>го</w:t>
      </w:r>
      <w:r w:rsidRPr="00EB690D">
        <w:rPr>
          <w:rFonts w:ascii="Times New Roman" w:hAnsi="Times New Roman" w:cs="Times New Roman"/>
          <w:sz w:val="24"/>
          <w:szCs w:val="24"/>
        </w:rPr>
        <w:t xml:space="preserve"> поступления.</w:t>
      </w:r>
    </w:p>
    <w:p w:rsidR="005D5401" w:rsidRPr="00EB690D" w:rsidRDefault="005D5401">
      <w:pPr>
        <w:pStyle w:val="ConsPlusNormal"/>
        <w:ind w:firstLine="540"/>
        <w:jc w:val="both"/>
        <w:rPr>
          <w:rFonts w:ascii="Times New Roman" w:hAnsi="Times New Roman" w:cs="Times New Roman"/>
          <w:sz w:val="24"/>
          <w:szCs w:val="24"/>
        </w:rPr>
      </w:pPr>
    </w:p>
    <w:p w:rsidR="005D5401" w:rsidRPr="00EB690D" w:rsidRDefault="005D5401">
      <w:pPr>
        <w:pStyle w:val="ConsPlusTitle"/>
        <w:jc w:val="center"/>
        <w:outlineLvl w:val="1"/>
        <w:rPr>
          <w:rFonts w:ascii="Times New Roman" w:hAnsi="Times New Roman" w:cs="Times New Roman"/>
          <w:sz w:val="24"/>
          <w:szCs w:val="24"/>
        </w:rPr>
      </w:pPr>
      <w:r w:rsidRPr="00EB690D">
        <w:rPr>
          <w:rFonts w:ascii="Times New Roman" w:hAnsi="Times New Roman" w:cs="Times New Roman"/>
          <w:sz w:val="24"/>
          <w:szCs w:val="24"/>
        </w:rPr>
        <w:t>III. Порядок санкционирования целевых субсидий</w:t>
      </w:r>
    </w:p>
    <w:p w:rsidR="005D5401" w:rsidRPr="00EB690D" w:rsidRDefault="005D5401">
      <w:pPr>
        <w:pStyle w:val="ConsPlusNormal"/>
        <w:jc w:val="center"/>
        <w:rPr>
          <w:rFonts w:ascii="Times New Roman" w:hAnsi="Times New Roman" w:cs="Times New Roman"/>
          <w:sz w:val="24"/>
          <w:szCs w:val="24"/>
        </w:rPr>
      </w:pPr>
    </w:p>
    <w:p w:rsidR="005D5401" w:rsidRPr="00EB690D" w:rsidRDefault="005D5401">
      <w:pPr>
        <w:pStyle w:val="ConsPlusNormal"/>
        <w:ind w:firstLine="540"/>
        <w:jc w:val="both"/>
        <w:rPr>
          <w:rFonts w:ascii="Times New Roman" w:hAnsi="Times New Roman" w:cs="Times New Roman"/>
          <w:sz w:val="24"/>
          <w:szCs w:val="24"/>
        </w:rPr>
      </w:pPr>
      <w:r w:rsidRPr="00EB690D">
        <w:rPr>
          <w:rFonts w:ascii="Times New Roman" w:hAnsi="Times New Roman" w:cs="Times New Roman"/>
          <w:sz w:val="24"/>
          <w:szCs w:val="24"/>
        </w:rPr>
        <w:t xml:space="preserve">8. Для санкционирования целевых субсидий Учреждение вместе с </w:t>
      </w:r>
      <w:r w:rsidR="00E213EC">
        <w:rPr>
          <w:rFonts w:ascii="Times New Roman" w:hAnsi="Times New Roman" w:cs="Times New Roman"/>
          <w:sz w:val="24"/>
          <w:szCs w:val="24"/>
        </w:rPr>
        <w:t>ЭД "</w:t>
      </w:r>
      <w:r w:rsidRPr="00EB690D">
        <w:rPr>
          <w:rFonts w:ascii="Times New Roman" w:hAnsi="Times New Roman" w:cs="Times New Roman"/>
          <w:sz w:val="24"/>
          <w:szCs w:val="24"/>
        </w:rPr>
        <w:t>Заявк</w:t>
      </w:r>
      <w:r w:rsidR="00E213EC">
        <w:rPr>
          <w:rFonts w:ascii="Times New Roman" w:hAnsi="Times New Roman" w:cs="Times New Roman"/>
          <w:sz w:val="24"/>
          <w:szCs w:val="24"/>
        </w:rPr>
        <w:t>а</w:t>
      </w:r>
      <w:r w:rsidRPr="00EB690D">
        <w:rPr>
          <w:rFonts w:ascii="Times New Roman" w:hAnsi="Times New Roman" w:cs="Times New Roman"/>
          <w:sz w:val="24"/>
          <w:szCs w:val="24"/>
        </w:rPr>
        <w:t xml:space="preserve"> на выплату</w:t>
      </w:r>
      <w:r w:rsidR="00E213EC">
        <w:rPr>
          <w:rFonts w:ascii="Times New Roman" w:hAnsi="Times New Roman" w:cs="Times New Roman"/>
          <w:sz w:val="24"/>
          <w:szCs w:val="24"/>
        </w:rPr>
        <w:t>"</w:t>
      </w:r>
      <w:r w:rsidRPr="00EB690D">
        <w:rPr>
          <w:rFonts w:ascii="Times New Roman" w:hAnsi="Times New Roman" w:cs="Times New Roman"/>
          <w:sz w:val="24"/>
          <w:szCs w:val="24"/>
        </w:rPr>
        <w:t xml:space="preserve"> представляет копии документов, являющихся основанием для оплаты обязательства Учреждения (далее - документы-основания), </w:t>
      </w:r>
      <w:r w:rsidRPr="00555B2A">
        <w:rPr>
          <w:rFonts w:ascii="Times New Roman" w:hAnsi="Times New Roman" w:cs="Times New Roman"/>
          <w:sz w:val="24"/>
          <w:szCs w:val="24"/>
        </w:rPr>
        <w:t>за исключением расходов на выплату заработной платы с начислениями</w:t>
      </w:r>
      <w:r w:rsidRPr="00EB690D">
        <w:rPr>
          <w:rFonts w:ascii="Times New Roman" w:hAnsi="Times New Roman" w:cs="Times New Roman"/>
          <w:sz w:val="24"/>
          <w:szCs w:val="24"/>
        </w:rPr>
        <w:t>. Документы-основания представляются в форме электронной копии документа на бумажном носителе, созданной посредством его сканирования, или копии электронного документа.</w:t>
      </w:r>
    </w:p>
    <w:p w:rsidR="005D5401" w:rsidRPr="00EB690D" w:rsidRDefault="005D5401">
      <w:pPr>
        <w:pStyle w:val="ConsPlusNormal"/>
        <w:spacing w:before="220"/>
        <w:ind w:firstLine="540"/>
        <w:jc w:val="both"/>
        <w:rPr>
          <w:rFonts w:ascii="Times New Roman" w:hAnsi="Times New Roman" w:cs="Times New Roman"/>
          <w:sz w:val="24"/>
          <w:szCs w:val="24"/>
        </w:rPr>
      </w:pPr>
      <w:r w:rsidRPr="00EB690D">
        <w:rPr>
          <w:rFonts w:ascii="Times New Roman" w:hAnsi="Times New Roman" w:cs="Times New Roman"/>
          <w:sz w:val="24"/>
          <w:szCs w:val="24"/>
        </w:rPr>
        <w:t xml:space="preserve">9. При санкционировании целевых субсидий комитет финансов осуществляет проверку </w:t>
      </w:r>
      <w:r w:rsidR="00E213EC">
        <w:rPr>
          <w:rFonts w:ascii="Times New Roman" w:hAnsi="Times New Roman" w:cs="Times New Roman"/>
          <w:sz w:val="24"/>
          <w:szCs w:val="24"/>
        </w:rPr>
        <w:t>ЭД "Заявка</w:t>
      </w:r>
      <w:r w:rsidRPr="00EB690D">
        <w:rPr>
          <w:rFonts w:ascii="Times New Roman" w:hAnsi="Times New Roman" w:cs="Times New Roman"/>
          <w:sz w:val="24"/>
          <w:szCs w:val="24"/>
        </w:rPr>
        <w:t xml:space="preserve"> на выплату</w:t>
      </w:r>
      <w:r w:rsidR="00E213EC">
        <w:rPr>
          <w:rFonts w:ascii="Times New Roman" w:hAnsi="Times New Roman" w:cs="Times New Roman"/>
          <w:sz w:val="24"/>
          <w:szCs w:val="24"/>
        </w:rPr>
        <w:t>"</w:t>
      </w:r>
      <w:r w:rsidRPr="00EB690D">
        <w:rPr>
          <w:rFonts w:ascii="Times New Roman" w:hAnsi="Times New Roman" w:cs="Times New Roman"/>
          <w:sz w:val="24"/>
          <w:szCs w:val="24"/>
        </w:rPr>
        <w:t xml:space="preserve"> на предмет:</w:t>
      </w:r>
    </w:p>
    <w:p w:rsidR="005D5401" w:rsidRPr="00EB690D" w:rsidRDefault="005D5401">
      <w:pPr>
        <w:pStyle w:val="ConsPlusNormal"/>
        <w:spacing w:before="220"/>
        <w:ind w:firstLine="540"/>
        <w:jc w:val="both"/>
        <w:rPr>
          <w:rFonts w:ascii="Times New Roman" w:hAnsi="Times New Roman" w:cs="Times New Roman"/>
          <w:sz w:val="24"/>
          <w:szCs w:val="24"/>
        </w:rPr>
      </w:pPr>
      <w:r w:rsidRPr="00EB690D">
        <w:rPr>
          <w:rFonts w:ascii="Times New Roman" w:hAnsi="Times New Roman" w:cs="Times New Roman"/>
          <w:sz w:val="24"/>
          <w:szCs w:val="24"/>
        </w:rPr>
        <w:t xml:space="preserve">1) соответствия </w:t>
      </w:r>
      <w:hyperlink w:anchor="P131">
        <w:r w:rsidRPr="009E1BEB">
          <w:rPr>
            <w:rFonts w:ascii="Times New Roman" w:hAnsi="Times New Roman" w:cs="Times New Roman"/>
            <w:sz w:val="24"/>
            <w:szCs w:val="24"/>
          </w:rPr>
          <w:t>информации</w:t>
        </w:r>
      </w:hyperlink>
      <w:r w:rsidRPr="00EB690D">
        <w:rPr>
          <w:rFonts w:ascii="Times New Roman" w:hAnsi="Times New Roman" w:cs="Times New Roman"/>
          <w:sz w:val="24"/>
          <w:szCs w:val="24"/>
        </w:rPr>
        <w:t xml:space="preserve">, указанной в </w:t>
      </w:r>
      <w:r w:rsidR="00E213EC">
        <w:rPr>
          <w:rFonts w:ascii="Times New Roman" w:hAnsi="Times New Roman" w:cs="Times New Roman"/>
          <w:sz w:val="24"/>
          <w:szCs w:val="24"/>
        </w:rPr>
        <w:t>ЭД "</w:t>
      </w:r>
      <w:r w:rsidRPr="00EB690D">
        <w:rPr>
          <w:rFonts w:ascii="Times New Roman" w:hAnsi="Times New Roman" w:cs="Times New Roman"/>
          <w:sz w:val="24"/>
          <w:szCs w:val="24"/>
        </w:rPr>
        <w:t>Заявк</w:t>
      </w:r>
      <w:r w:rsidR="00E213EC">
        <w:rPr>
          <w:rFonts w:ascii="Times New Roman" w:hAnsi="Times New Roman" w:cs="Times New Roman"/>
          <w:sz w:val="24"/>
          <w:szCs w:val="24"/>
        </w:rPr>
        <w:t>а</w:t>
      </w:r>
      <w:r w:rsidRPr="00EB690D">
        <w:rPr>
          <w:rFonts w:ascii="Times New Roman" w:hAnsi="Times New Roman" w:cs="Times New Roman"/>
          <w:sz w:val="24"/>
          <w:szCs w:val="24"/>
        </w:rPr>
        <w:t xml:space="preserve"> на выплату</w:t>
      </w:r>
      <w:r w:rsidR="00E213EC">
        <w:rPr>
          <w:rFonts w:ascii="Times New Roman" w:hAnsi="Times New Roman" w:cs="Times New Roman"/>
          <w:sz w:val="24"/>
          <w:szCs w:val="24"/>
        </w:rPr>
        <w:t>"</w:t>
      </w:r>
      <w:r w:rsidRPr="00EB690D">
        <w:rPr>
          <w:rFonts w:ascii="Times New Roman" w:hAnsi="Times New Roman" w:cs="Times New Roman"/>
          <w:sz w:val="24"/>
          <w:szCs w:val="24"/>
        </w:rPr>
        <w:t xml:space="preserve">, составу и правилам формирования информации, подлежащей включению в </w:t>
      </w:r>
      <w:r w:rsidR="00E213EC">
        <w:rPr>
          <w:rFonts w:ascii="Times New Roman" w:hAnsi="Times New Roman" w:cs="Times New Roman"/>
          <w:sz w:val="24"/>
          <w:szCs w:val="24"/>
        </w:rPr>
        <w:t>ЭД "</w:t>
      </w:r>
      <w:r w:rsidRPr="00EB690D">
        <w:rPr>
          <w:rFonts w:ascii="Times New Roman" w:hAnsi="Times New Roman" w:cs="Times New Roman"/>
          <w:sz w:val="24"/>
          <w:szCs w:val="24"/>
        </w:rPr>
        <w:t>Заявк</w:t>
      </w:r>
      <w:r w:rsidR="00E213EC">
        <w:rPr>
          <w:rFonts w:ascii="Times New Roman" w:hAnsi="Times New Roman" w:cs="Times New Roman"/>
          <w:sz w:val="24"/>
          <w:szCs w:val="24"/>
        </w:rPr>
        <w:t>а</w:t>
      </w:r>
      <w:r w:rsidRPr="00EB690D">
        <w:rPr>
          <w:rFonts w:ascii="Times New Roman" w:hAnsi="Times New Roman" w:cs="Times New Roman"/>
          <w:sz w:val="24"/>
          <w:szCs w:val="24"/>
        </w:rPr>
        <w:t xml:space="preserve"> на выплату</w:t>
      </w:r>
      <w:r w:rsidR="00E213EC">
        <w:rPr>
          <w:rFonts w:ascii="Times New Roman" w:hAnsi="Times New Roman" w:cs="Times New Roman"/>
          <w:sz w:val="24"/>
          <w:szCs w:val="24"/>
        </w:rPr>
        <w:t>"</w:t>
      </w:r>
      <w:r w:rsidRPr="00EB690D">
        <w:rPr>
          <w:rFonts w:ascii="Times New Roman" w:hAnsi="Times New Roman" w:cs="Times New Roman"/>
          <w:sz w:val="24"/>
          <w:szCs w:val="24"/>
        </w:rPr>
        <w:t xml:space="preserve"> в соответствии с приложением к настоящему Порядку;</w:t>
      </w:r>
    </w:p>
    <w:p w:rsidR="005D5401" w:rsidRPr="00EB690D" w:rsidRDefault="005D5401">
      <w:pPr>
        <w:pStyle w:val="ConsPlusNormal"/>
        <w:spacing w:before="220"/>
        <w:ind w:firstLine="540"/>
        <w:jc w:val="both"/>
        <w:rPr>
          <w:rFonts w:ascii="Times New Roman" w:hAnsi="Times New Roman" w:cs="Times New Roman"/>
          <w:sz w:val="24"/>
          <w:szCs w:val="24"/>
        </w:rPr>
      </w:pPr>
      <w:r w:rsidRPr="00EB690D">
        <w:rPr>
          <w:rFonts w:ascii="Times New Roman" w:hAnsi="Times New Roman" w:cs="Times New Roman"/>
          <w:sz w:val="24"/>
          <w:szCs w:val="24"/>
        </w:rPr>
        <w:t>2) правильности указания соответствующего лицевого счета;</w:t>
      </w:r>
    </w:p>
    <w:p w:rsidR="005D5401" w:rsidRPr="00EB690D" w:rsidRDefault="005D5401">
      <w:pPr>
        <w:pStyle w:val="ConsPlusNormal"/>
        <w:spacing w:before="220"/>
        <w:ind w:firstLine="540"/>
        <w:jc w:val="both"/>
        <w:rPr>
          <w:rFonts w:ascii="Times New Roman" w:hAnsi="Times New Roman" w:cs="Times New Roman"/>
          <w:sz w:val="24"/>
          <w:szCs w:val="24"/>
        </w:rPr>
      </w:pPr>
      <w:r w:rsidRPr="00EB690D">
        <w:rPr>
          <w:rFonts w:ascii="Times New Roman" w:hAnsi="Times New Roman" w:cs="Times New Roman"/>
          <w:sz w:val="24"/>
          <w:szCs w:val="24"/>
        </w:rPr>
        <w:t xml:space="preserve">3) соответствия реквизитов (наименование, номер, дата) документа-основания, аналогичным реквизитам, указанным в </w:t>
      </w:r>
      <w:r w:rsidR="00E213EC">
        <w:rPr>
          <w:rFonts w:ascii="Times New Roman" w:hAnsi="Times New Roman" w:cs="Times New Roman"/>
          <w:sz w:val="24"/>
          <w:szCs w:val="24"/>
        </w:rPr>
        <w:t>ЭД "</w:t>
      </w:r>
      <w:r w:rsidRPr="00EB690D">
        <w:rPr>
          <w:rFonts w:ascii="Times New Roman" w:hAnsi="Times New Roman" w:cs="Times New Roman"/>
          <w:sz w:val="24"/>
          <w:szCs w:val="24"/>
        </w:rPr>
        <w:t>Заявк</w:t>
      </w:r>
      <w:r w:rsidR="00E213EC">
        <w:rPr>
          <w:rFonts w:ascii="Times New Roman" w:hAnsi="Times New Roman" w:cs="Times New Roman"/>
          <w:sz w:val="24"/>
          <w:szCs w:val="24"/>
        </w:rPr>
        <w:t>а</w:t>
      </w:r>
      <w:r w:rsidRPr="00EB690D">
        <w:rPr>
          <w:rFonts w:ascii="Times New Roman" w:hAnsi="Times New Roman" w:cs="Times New Roman"/>
          <w:sz w:val="24"/>
          <w:szCs w:val="24"/>
        </w:rPr>
        <w:t xml:space="preserve"> на выплату</w:t>
      </w:r>
      <w:r w:rsidR="00E213EC">
        <w:rPr>
          <w:rFonts w:ascii="Times New Roman" w:hAnsi="Times New Roman" w:cs="Times New Roman"/>
          <w:sz w:val="24"/>
          <w:szCs w:val="24"/>
        </w:rPr>
        <w:t>"</w:t>
      </w:r>
      <w:r w:rsidRPr="00EB690D">
        <w:rPr>
          <w:rFonts w:ascii="Times New Roman" w:hAnsi="Times New Roman" w:cs="Times New Roman"/>
          <w:sz w:val="24"/>
          <w:szCs w:val="24"/>
        </w:rPr>
        <w:t>;</w:t>
      </w:r>
    </w:p>
    <w:p w:rsidR="005D5401" w:rsidRPr="00EB690D" w:rsidRDefault="005D5401">
      <w:pPr>
        <w:pStyle w:val="ConsPlusNormal"/>
        <w:spacing w:before="220"/>
        <w:ind w:firstLine="540"/>
        <w:jc w:val="both"/>
        <w:rPr>
          <w:rFonts w:ascii="Times New Roman" w:hAnsi="Times New Roman" w:cs="Times New Roman"/>
          <w:sz w:val="24"/>
          <w:szCs w:val="24"/>
        </w:rPr>
      </w:pPr>
      <w:r w:rsidRPr="00EB690D">
        <w:rPr>
          <w:rFonts w:ascii="Times New Roman" w:hAnsi="Times New Roman" w:cs="Times New Roman"/>
          <w:sz w:val="24"/>
          <w:szCs w:val="24"/>
        </w:rPr>
        <w:t xml:space="preserve">4) соответствия содержания операции исходя из документа-основания, содержанию текста назначения платежа </w:t>
      </w:r>
      <w:r w:rsidR="00E213EC">
        <w:rPr>
          <w:rFonts w:ascii="Times New Roman" w:hAnsi="Times New Roman" w:cs="Times New Roman"/>
          <w:sz w:val="24"/>
          <w:szCs w:val="24"/>
        </w:rPr>
        <w:t>ЭД "</w:t>
      </w:r>
      <w:r w:rsidRPr="00EB690D">
        <w:rPr>
          <w:rFonts w:ascii="Times New Roman" w:hAnsi="Times New Roman" w:cs="Times New Roman"/>
          <w:sz w:val="24"/>
          <w:szCs w:val="24"/>
        </w:rPr>
        <w:t>Заявк</w:t>
      </w:r>
      <w:r w:rsidR="00E213EC">
        <w:rPr>
          <w:rFonts w:ascii="Times New Roman" w:hAnsi="Times New Roman" w:cs="Times New Roman"/>
          <w:sz w:val="24"/>
          <w:szCs w:val="24"/>
        </w:rPr>
        <w:t>а</w:t>
      </w:r>
      <w:r w:rsidRPr="00EB690D">
        <w:rPr>
          <w:rFonts w:ascii="Times New Roman" w:hAnsi="Times New Roman" w:cs="Times New Roman"/>
          <w:sz w:val="24"/>
          <w:szCs w:val="24"/>
        </w:rPr>
        <w:t xml:space="preserve"> на выплату</w:t>
      </w:r>
      <w:r w:rsidR="00E213EC">
        <w:rPr>
          <w:rFonts w:ascii="Times New Roman" w:hAnsi="Times New Roman" w:cs="Times New Roman"/>
          <w:sz w:val="24"/>
          <w:szCs w:val="24"/>
        </w:rPr>
        <w:t>"</w:t>
      </w:r>
      <w:r w:rsidRPr="00EB690D">
        <w:rPr>
          <w:rFonts w:ascii="Times New Roman" w:hAnsi="Times New Roman" w:cs="Times New Roman"/>
          <w:sz w:val="24"/>
          <w:szCs w:val="24"/>
        </w:rPr>
        <w:t>;</w:t>
      </w:r>
    </w:p>
    <w:p w:rsidR="005D5401" w:rsidRPr="00EB690D" w:rsidRDefault="005D5401">
      <w:pPr>
        <w:pStyle w:val="ConsPlusNormal"/>
        <w:spacing w:before="220"/>
        <w:ind w:firstLine="540"/>
        <w:jc w:val="both"/>
        <w:rPr>
          <w:rFonts w:ascii="Times New Roman" w:hAnsi="Times New Roman" w:cs="Times New Roman"/>
          <w:sz w:val="24"/>
          <w:szCs w:val="24"/>
        </w:rPr>
      </w:pPr>
      <w:r w:rsidRPr="00EB690D">
        <w:rPr>
          <w:rFonts w:ascii="Times New Roman" w:hAnsi="Times New Roman" w:cs="Times New Roman"/>
          <w:sz w:val="24"/>
          <w:szCs w:val="24"/>
        </w:rPr>
        <w:t xml:space="preserve">5) соответствия указанных в </w:t>
      </w:r>
      <w:r w:rsidR="00E213EC">
        <w:rPr>
          <w:rFonts w:ascii="Times New Roman" w:hAnsi="Times New Roman" w:cs="Times New Roman"/>
          <w:sz w:val="24"/>
          <w:szCs w:val="24"/>
        </w:rPr>
        <w:t>ЭД "Заявка</w:t>
      </w:r>
      <w:r w:rsidRPr="00EB690D">
        <w:rPr>
          <w:rFonts w:ascii="Times New Roman" w:hAnsi="Times New Roman" w:cs="Times New Roman"/>
          <w:sz w:val="24"/>
          <w:szCs w:val="24"/>
        </w:rPr>
        <w:t xml:space="preserve"> на выплату</w:t>
      </w:r>
      <w:r w:rsidR="00E213EC">
        <w:rPr>
          <w:rFonts w:ascii="Times New Roman" w:hAnsi="Times New Roman" w:cs="Times New Roman"/>
          <w:sz w:val="24"/>
          <w:szCs w:val="24"/>
        </w:rPr>
        <w:t>"</w:t>
      </w:r>
      <w:r w:rsidRPr="00EB690D">
        <w:rPr>
          <w:rFonts w:ascii="Times New Roman" w:hAnsi="Times New Roman" w:cs="Times New Roman"/>
          <w:sz w:val="24"/>
          <w:szCs w:val="24"/>
        </w:rPr>
        <w:t xml:space="preserve"> кодов видов расходов содержанию текста назначения платежа в соответствии с указаниями о порядке применения бюджетной классификации Российской Федерации;</w:t>
      </w:r>
    </w:p>
    <w:p w:rsidR="005D5401" w:rsidRPr="00EB690D" w:rsidRDefault="005D5401">
      <w:pPr>
        <w:pStyle w:val="ConsPlusNormal"/>
        <w:spacing w:before="220"/>
        <w:ind w:firstLine="540"/>
        <w:jc w:val="both"/>
        <w:rPr>
          <w:rFonts w:ascii="Times New Roman" w:hAnsi="Times New Roman" w:cs="Times New Roman"/>
          <w:sz w:val="24"/>
          <w:szCs w:val="24"/>
        </w:rPr>
      </w:pPr>
      <w:r w:rsidRPr="00EB690D">
        <w:rPr>
          <w:rFonts w:ascii="Times New Roman" w:hAnsi="Times New Roman" w:cs="Times New Roman"/>
          <w:sz w:val="24"/>
          <w:szCs w:val="24"/>
        </w:rPr>
        <w:lastRenderedPageBreak/>
        <w:t xml:space="preserve">6) соответствия информации, указанной в </w:t>
      </w:r>
      <w:r w:rsidR="00E213EC">
        <w:rPr>
          <w:rFonts w:ascii="Times New Roman" w:hAnsi="Times New Roman" w:cs="Times New Roman"/>
          <w:sz w:val="24"/>
          <w:szCs w:val="24"/>
        </w:rPr>
        <w:t>ЭД "</w:t>
      </w:r>
      <w:r w:rsidRPr="00EB690D">
        <w:rPr>
          <w:rFonts w:ascii="Times New Roman" w:hAnsi="Times New Roman" w:cs="Times New Roman"/>
          <w:sz w:val="24"/>
          <w:szCs w:val="24"/>
        </w:rPr>
        <w:t>Заявк</w:t>
      </w:r>
      <w:r w:rsidR="00E213EC">
        <w:rPr>
          <w:rFonts w:ascii="Times New Roman" w:hAnsi="Times New Roman" w:cs="Times New Roman"/>
          <w:sz w:val="24"/>
          <w:szCs w:val="24"/>
        </w:rPr>
        <w:t>а</w:t>
      </w:r>
      <w:r w:rsidRPr="00EB690D">
        <w:rPr>
          <w:rFonts w:ascii="Times New Roman" w:hAnsi="Times New Roman" w:cs="Times New Roman"/>
          <w:sz w:val="24"/>
          <w:szCs w:val="24"/>
        </w:rPr>
        <w:t xml:space="preserve"> на выплату</w:t>
      </w:r>
      <w:r w:rsidR="00E213EC">
        <w:rPr>
          <w:rFonts w:ascii="Times New Roman" w:hAnsi="Times New Roman" w:cs="Times New Roman"/>
          <w:sz w:val="24"/>
          <w:szCs w:val="24"/>
        </w:rPr>
        <w:t>"</w:t>
      </w:r>
      <w:r w:rsidRPr="00EB690D">
        <w:rPr>
          <w:rFonts w:ascii="Times New Roman" w:hAnsi="Times New Roman" w:cs="Times New Roman"/>
          <w:sz w:val="24"/>
          <w:szCs w:val="24"/>
        </w:rPr>
        <w:t>, информации, указанной в электронном документе "Сведения об обязательствах и договоре БУ/АУ";</w:t>
      </w:r>
    </w:p>
    <w:p w:rsidR="005D5401" w:rsidRPr="00EB690D" w:rsidRDefault="005D5401">
      <w:pPr>
        <w:pStyle w:val="ConsPlusNormal"/>
        <w:spacing w:before="220"/>
        <w:ind w:firstLine="540"/>
        <w:jc w:val="both"/>
        <w:rPr>
          <w:rFonts w:ascii="Times New Roman" w:hAnsi="Times New Roman" w:cs="Times New Roman"/>
          <w:sz w:val="24"/>
          <w:szCs w:val="24"/>
        </w:rPr>
      </w:pPr>
      <w:r w:rsidRPr="00EB690D">
        <w:rPr>
          <w:rFonts w:ascii="Times New Roman" w:hAnsi="Times New Roman" w:cs="Times New Roman"/>
          <w:sz w:val="24"/>
          <w:szCs w:val="24"/>
        </w:rPr>
        <w:t xml:space="preserve">7) непревышение суммы </w:t>
      </w:r>
      <w:r w:rsidR="00B62303">
        <w:rPr>
          <w:rFonts w:ascii="Times New Roman" w:hAnsi="Times New Roman" w:cs="Times New Roman"/>
          <w:sz w:val="24"/>
          <w:szCs w:val="24"/>
        </w:rPr>
        <w:t>ЭД "</w:t>
      </w:r>
      <w:r w:rsidRPr="00EB690D">
        <w:rPr>
          <w:rFonts w:ascii="Times New Roman" w:hAnsi="Times New Roman" w:cs="Times New Roman"/>
          <w:sz w:val="24"/>
          <w:szCs w:val="24"/>
        </w:rPr>
        <w:t>Заявк</w:t>
      </w:r>
      <w:r w:rsidR="00B62303">
        <w:rPr>
          <w:rFonts w:ascii="Times New Roman" w:hAnsi="Times New Roman" w:cs="Times New Roman"/>
          <w:sz w:val="24"/>
          <w:szCs w:val="24"/>
        </w:rPr>
        <w:t>а</w:t>
      </w:r>
      <w:r w:rsidRPr="00EB690D">
        <w:rPr>
          <w:rFonts w:ascii="Times New Roman" w:hAnsi="Times New Roman" w:cs="Times New Roman"/>
          <w:sz w:val="24"/>
          <w:szCs w:val="24"/>
        </w:rPr>
        <w:t xml:space="preserve"> на выплату</w:t>
      </w:r>
      <w:r w:rsidR="00B62303">
        <w:rPr>
          <w:rFonts w:ascii="Times New Roman" w:hAnsi="Times New Roman" w:cs="Times New Roman"/>
          <w:sz w:val="24"/>
          <w:szCs w:val="24"/>
        </w:rPr>
        <w:t>"</w:t>
      </w:r>
      <w:r w:rsidRPr="00EB690D">
        <w:rPr>
          <w:rFonts w:ascii="Times New Roman" w:hAnsi="Times New Roman" w:cs="Times New Roman"/>
          <w:sz w:val="24"/>
          <w:szCs w:val="24"/>
        </w:rPr>
        <w:t xml:space="preserve"> над неисполненной суммой обязательства, указанной в соответствующем электронном документе "Сведения об обязательствах и договоре БУ/АУ";</w:t>
      </w:r>
    </w:p>
    <w:p w:rsidR="005D5401" w:rsidRPr="00EB690D" w:rsidRDefault="005D5401">
      <w:pPr>
        <w:pStyle w:val="ConsPlusNormal"/>
        <w:spacing w:before="220"/>
        <w:ind w:firstLine="540"/>
        <w:jc w:val="both"/>
        <w:rPr>
          <w:rFonts w:ascii="Times New Roman" w:hAnsi="Times New Roman" w:cs="Times New Roman"/>
          <w:sz w:val="24"/>
          <w:szCs w:val="24"/>
        </w:rPr>
      </w:pPr>
      <w:r w:rsidRPr="00EB690D">
        <w:rPr>
          <w:rFonts w:ascii="Times New Roman" w:hAnsi="Times New Roman" w:cs="Times New Roman"/>
          <w:sz w:val="24"/>
          <w:szCs w:val="24"/>
        </w:rPr>
        <w:t xml:space="preserve">8) </w:t>
      </w:r>
      <w:proofErr w:type="spellStart"/>
      <w:r w:rsidRPr="00EB690D">
        <w:rPr>
          <w:rFonts w:ascii="Times New Roman" w:hAnsi="Times New Roman" w:cs="Times New Roman"/>
          <w:sz w:val="24"/>
          <w:szCs w:val="24"/>
        </w:rPr>
        <w:t>непревышения</w:t>
      </w:r>
      <w:proofErr w:type="spellEnd"/>
      <w:r w:rsidRPr="00EB690D">
        <w:rPr>
          <w:rFonts w:ascii="Times New Roman" w:hAnsi="Times New Roman" w:cs="Times New Roman"/>
          <w:sz w:val="24"/>
          <w:szCs w:val="24"/>
        </w:rPr>
        <w:t xml:space="preserve"> суммы авансового платежа предельных размеров авансовых платежей, определенных </w:t>
      </w:r>
      <w:r w:rsidR="009E1BEB">
        <w:rPr>
          <w:rFonts w:ascii="Times New Roman" w:hAnsi="Times New Roman" w:cs="Times New Roman"/>
          <w:sz w:val="24"/>
          <w:szCs w:val="24"/>
        </w:rPr>
        <w:t>муниципальными</w:t>
      </w:r>
      <w:r w:rsidRPr="00EB690D">
        <w:rPr>
          <w:rFonts w:ascii="Times New Roman" w:hAnsi="Times New Roman" w:cs="Times New Roman"/>
          <w:sz w:val="24"/>
          <w:szCs w:val="24"/>
        </w:rPr>
        <w:t xml:space="preserve"> правовыми актами, регулирующими бюджетные правоотношения, для получателей средств бюджет</w:t>
      </w:r>
      <w:r w:rsidR="009E1BEB">
        <w:rPr>
          <w:rFonts w:ascii="Times New Roman" w:hAnsi="Times New Roman" w:cs="Times New Roman"/>
          <w:sz w:val="24"/>
          <w:szCs w:val="24"/>
        </w:rPr>
        <w:t>ов</w:t>
      </w:r>
      <w:r w:rsidRPr="00EB690D">
        <w:rPr>
          <w:rFonts w:ascii="Times New Roman" w:hAnsi="Times New Roman" w:cs="Times New Roman"/>
          <w:sz w:val="24"/>
          <w:szCs w:val="24"/>
        </w:rPr>
        <w:t xml:space="preserve"> </w:t>
      </w:r>
      <w:r w:rsidR="009E1BEB">
        <w:rPr>
          <w:rFonts w:ascii="Times New Roman" w:hAnsi="Times New Roman" w:cs="Times New Roman"/>
          <w:sz w:val="24"/>
          <w:szCs w:val="24"/>
        </w:rPr>
        <w:t xml:space="preserve">муниципальных образований Бокситогорского муниципального района </w:t>
      </w:r>
      <w:r w:rsidRPr="00EB690D">
        <w:rPr>
          <w:rFonts w:ascii="Times New Roman" w:hAnsi="Times New Roman" w:cs="Times New Roman"/>
          <w:sz w:val="24"/>
          <w:szCs w:val="24"/>
        </w:rPr>
        <w:t>Ленинградской области;</w:t>
      </w:r>
    </w:p>
    <w:p w:rsidR="005D5401" w:rsidRPr="00EB690D" w:rsidRDefault="005D5401">
      <w:pPr>
        <w:pStyle w:val="ConsPlusNormal"/>
        <w:spacing w:before="220"/>
        <w:ind w:firstLine="540"/>
        <w:jc w:val="both"/>
        <w:rPr>
          <w:rFonts w:ascii="Times New Roman" w:hAnsi="Times New Roman" w:cs="Times New Roman"/>
          <w:sz w:val="24"/>
          <w:szCs w:val="24"/>
        </w:rPr>
      </w:pPr>
      <w:r w:rsidRPr="00EB690D">
        <w:rPr>
          <w:rFonts w:ascii="Times New Roman" w:hAnsi="Times New Roman" w:cs="Times New Roman"/>
          <w:sz w:val="24"/>
          <w:szCs w:val="24"/>
        </w:rPr>
        <w:t xml:space="preserve">9) </w:t>
      </w:r>
      <w:proofErr w:type="spellStart"/>
      <w:r w:rsidRPr="00EB690D">
        <w:rPr>
          <w:rFonts w:ascii="Times New Roman" w:hAnsi="Times New Roman" w:cs="Times New Roman"/>
          <w:sz w:val="24"/>
          <w:szCs w:val="24"/>
        </w:rPr>
        <w:t>непревышения</w:t>
      </w:r>
      <w:proofErr w:type="spellEnd"/>
      <w:r w:rsidRPr="00EB690D">
        <w:rPr>
          <w:rFonts w:ascii="Times New Roman" w:hAnsi="Times New Roman" w:cs="Times New Roman"/>
          <w:sz w:val="24"/>
          <w:szCs w:val="24"/>
        </w:rPr>
        <w:t xml:space="preserve"> сумм, указанных в </w:t>
      </w:r>
      <w:r w:rsidR="00B62303">
        <w:rPr>
          <w:rFonts w:ascii="Times New Roman" w:hAnsi="Times New Roman" w:cs="Times New Roman"/>
          <w:sz w:val="24"/>
          <w:szCs w:val="24"/>
        </w:rPr>
        <w:t>ЭД "</w:t>
      </w:r>
      <w:r w:rsidRPr="00EB690D">
        <w:rPr>
          <w:rFonts w:ascii="Times New Roman" w:hAnsi="Times New Roman" w:cs="Times New Roman"/>
          <w:sz w:val="24"/>
          <w:szCs w:val="24"/>
        </w:rPr>
        <w:t>Заявк</w:t>
      </w:r>
      <w:r w:rsidR="00B62303">
        <w:rPr>
          <w:rFonts w:ascii="Times New Roman" w:hAnsi="Times New Roman" w:cs="Times New Roman"/>
          <w:sz w:val="24"/>
          <w:szCs w:val="24"/>
        </w:rPr>
        <w:t>а</w:t>
      </w:r>
      <w:r w:rsidRPr="00EB690D">
        <w:rPr>
          <w:rFonts w:ascii="Times New Roman" w:hAnsi="Times New Roman" w:cs="Times New Roman"/>
          <w:sz w:val="24"/>
          <w:szCs w:val="24"/>
        </w:rPr>
        <w:t xml:space="preserve"> на выплату</w:t>
      </w:r>
      <w:r w:rsidR="00B62303">
        <w:rPr>
          <w:rFonts w:ascii="Times New Roman" w:hAnsi="Times New Roman" w:cs="Times New Roman"/>
          <w:sz w:val="24"/>
          <w:szCs w:val="24"/>
        </w:rPr>
        <w:t>"</w:t>
      </w:r>
      <w:r w:rsidRPr="00EB690D">
        <w:rPr>
          <w:rFonts w:ascii="Times New Roman" w:hAnsi="Times New Roman" w:cs="Times New Roman"/>
          <w:sz w:val="24"/>
          <w:szCs w:val="24"/>
        </w:rPr>
        <w:t>, над остатками плановых показателей выплат в соответствии с электронным документом "План ФХД";</w:t>
      </w:r>
    </w:p>
    <w:p w:rsidR="005D5401" w:rsidRPr="00EB690D" w:rsidRDefault="005D5401">
      <w:pPr>
        <w:pStyle w:val="ConsPlusNormal"/>
        <w:spacing w:before="220"/>
        <w:ind w:firstLine="540"/>
        <w:jc w:val="both"/>
        <w:rPr>
          <w:rFonts w:ascii="Times New Roman" w:hAnsi="Times New Roman" w:cs="Times New Roman"/>
          <w:sz w:val="24"/>
          <w:szCs w:val="24"/>
        </w:rPr>
      </w:pPr>
      <w:r w:rsidRPr="00EB690D">
        <w:rPr>
          <w:rFonts w:ascii="Times New Roman" w:hAnsi="Times New Roman" w:cs="Times New Roman"/>
          <w:sz w:val="24"/>
          <w:szCs w:val="24"/>
        </w:rPr>
        <w:t xml:space="preserve">10) </w:t>
      </w:r>
      <w:proofErr w:type="spellStart"/>
      <w:r w:rsidRPr="00EB690D">
        <w:rPr>
          <w:rFonts w:ascii="Times New Roman" w:hAnsi="Times New Roman" w:cs="Times New Roman"/>
          <w:sz w:val="24"/>
          <w:szCs w:val="24"/>
        </w:rPr>
        <w:t>непревышения</w:t>
      </w:r>
      <w:proofErr w:type="spellEnd"/>
      <w:r w:rsidRPr="00EB690D">
        <w:rPr>
          <w:rFonts w:ascii="Times New Roman" w:hAnsi="Times New Roman" w:cs="Times New Roman"/>
          <w:sz w:val="24"/>
          <w:szCs w:val="24"/>
        </w:rPr>
        <w:t xml:space="preserve"> суммы, указанной в </w:t>
      </w:r>
      <w:r w:rsidR="00B62303">
        <w:rPr>
          <w:rFonts w:ascii="Times New Roman" w:hAnsi="Times New Roman" w:cs="Times New Roman"/>
          <w:sz w:val="24"/>
          <w:szCs w:val="24"/>
        </w:rPr>
        <w:t>ЭД "</w:t>
      </w:r>
      <w:r w:rsidRPr="00EB690D">
        <w:rPr>
          <w:rFonts w:ascii="Times New Roman" w:hAnsi="Times New Roman" w:cs="Times New Roman"/>
          <w:sz w:val="24"/>
          <w:szCs w:val="24"/>
        </w:rPr>
        <w:t>Заявк</w:t>
      </w:r>
      <w:r w:rsidR="00B62303">
        <w:rPr>
          <w:rFonts w:ascii="Times New Roman" w:hAnsi="Times New Roman" w:cs="Times New Roman"/>
          <w:sz w:val="24"/>
          <w:szCs w:val="24"/>
        </w:rPr>
        <w:t>а</w:t>
      </w:r>
      <w:r w:rsidRPr="00EB690D">
        <w:rPr>
          <w:rFonts w:ascii="Times New Roman" w:hAnsi="Times New Roman" w:cs="Times New Roman"/>
          <w:sz w:val="24"/>
          <w:szCs w:val="24"/>
        </w:rPr>
        <w:t xml:space="preserve"> на выплату</w:t>
      </w:r>
      <w:r w:rsidR="00B62303">
        <w:rPr>
          <w:rFonts w:ascii="Times New Roman" w:hAnsi="Times New Roman" w:cs="Times New Roman"/>
          <w:sz w:val="24"/>
          <w:szCs w:val="24"/>
        </w:rPr>
        <w:t>"</w:t>
      </w:r>
      <w:r w:rsidRPr="00EB690D">
        <w:rPr>
          <w:rFonts w:ascii="Times New Roman" w:hAnsi="Times New Roman" w:cs="Times New Roman"/>
          <w:sz w:val="24"/>
          <w:szCs w:val="24"/>
        </w:rPr>
        <w:t>, над остатком на соответствующем лицевом счете.</w:t>
      </w:r>
    </w:p>
    <w:p w:rsidR="005D5401" w:rsidRPr="00EB690D" w:rsidRDefault="005D5401">
      <w:pPr>
        <w:pStyle w:val="ConsPlusNormal"/>
        <w:spacing w:before="220"/>
        <w:ind w:firstLine="540"/>
        <w:jc w:val="both"/>
        <w:rPr>
          <w:rFonts w:ascii="Times New Roman" w:hAnsi="Times New Roman" w:cs="Times New Roman"/>
          <w:sz w:val="24"/>
          <w:szCs w:val="24"/>
        </w:rPr>
      </w:pPr>
      <w:r w:rsidRPr="00EB690D">
        <w:rPr>
          <w:rFonts w:ascii="Times New Roman" w:hAnsi="Times New Roman" w:cs="Times New Roman"/>
          <w:sz w:val="24"/>
          <w:szCs w:val="24"/>
        </w:rPr>
        <w:t xml:space="preserve">10. Комитет финансов осуществляет проверку </w:t>
      </w:r>
      <w:r w:rsidR="00B62303">
        <w:rPr>
          <w:rFonts w:ascii="Times New Roman" w:hAnsi="Times New Roman" w:cs="Times New Roman"/>
          <w:sz w:val="24"/>
          <w:szCs w:val="24"/>
        </w:rPr>
        <w:t>ЭД "Заявка</w:t>
      </w:r>
      <w:r w:rsidRPr="00EB690D">
        <w:rPr>
          <w:rFonts w:ascii="Times New Roman" w:hAnsi="Times New Roman" w:cs="Times New Roman"/>
          <w:sz w:val="24"/>
          <w:szCs w:val="24"/>
        </w:rPr>
        <w:t xml:space="preserve"> на выплату</w:t>
      </w:r>
      <w:r w:rsidR="00B62303">
        <w:rPr>
          <w:rFonts w:ascii="Times New Roman" w:hAnsi="Times New Roman" w:cs="Times New Roman"/>
          <w:sz w:val="24"/>
          <w:szCs w:val="24"/>
        </w:rPr>
        <w:t>"</w:t>
      </w:r>
      <w:r w:rsidRPr="00EB690D">
        <w:rPr>
          <w:rFonts w:ascii="Times New Roman" w:hAnsi="Times New Roman" w:cs="Times New Roman"/>
          <w:sz w:val="24"/>
          <w:szCs w:val="24"/>
        </w:rPr>
        <w:t xml:space="preserve"> не позднее рабочего дня, следующего за днем ее поступления.</w:t>
      </w:r>
    </w:p>
    <w:p w:rsidR="005D5401" w:rsidRPr="00EB690D" w:rsidRDefault="005D5401">
      <w:pPr>
        <w:pStyle w:val="ConsPlusNormal"/>
        <w:ind w:firstLine="540"/>
        <w:jc w:val="both"/>
        <w:rPr>
          <w:rFonts w:ascii="Times New Roman" w:hAnsi="Times New Roman" w:cs="Times New Roman"/>
          <w:sz w:val="24"/>
          <w:szCs w:val="24"/>
        </w:rPr>
      </w:pPr>
    </w:p>
    <w:p w:rsidR="005D5401" w:rsidRPr="00EB690D" w:rsidRDefault="005D5401">
      <w:pPr>
        <w:pStyle w:val="ConsPlusTitle"/>
        <w:jc w:val="center"/>
        <w:outlineLvl w:val="1"/>
        <w:rPr>
          <w:rFonts w:ascii="Times New Roman" w:hAnsi="Times New Roman" w:cs="Times New Roman"/>
          <w:sz w:val="24"/>
          <w:szCs w:val="24"/>
        </w:rPr>
      </w:pPr>
      <w:r w:rsidRPr="00EB690D">
        <w:rPr>
          <w:rFonts w:ascii="Times New Roman" w:hAnsi="Times New Roman" w:cs="Times New Roman"/>
          <w:sz w:val="24"/>
          <w:szCs w:val="24"/>
        </w:rPr>
        <w:t>IV. Заключительные положения</w:t>
      </w:r>
    </w:p>
    <w:p w:rsidR="005D5401" w:rsidRPr="00EB690D" w:rsidRDefault="005D5401">
      <w:pPr>
        <w:pStyle w:val="ConsPlusNormal"/>
        <w:jc w:val="center"/>
        <w:rPr>
          <w:rFonts w:ascii="Times New Roman" w:hAnsi="Times New Roman" w:cs="Times New Roman"/>
          <w:sz w:val="24"/>
          <w:szCs w:val="24"/>
        </w:rPr>
      </w:pPr>
    </w:p>
    <w:p w:rsidR="005D5401" w:rsidRPr="00EB690D" w:rsidRDefault="005D5401">
      <w:pPr>
        <w:pStyle w:val="ConsPlusNormal"/>
        <w:ind w:firstLine="540"/>
        <w:jc w:val="both"/>
        <w:rPr>
          <w:rFonts w:ascii="Times New Roman" w:hAnsi="Times New Roman" w:cs="Times New Roman"/>
          <w:sz w:val="24"/>
          <w:szCs w:val="24"/>
        </w:rPr>
      </w:pPr>
      <w:r w:rsidRPr="00EB690D">
        <w:rPr>
          <w:rFonts w:ascii="Times New Roman" w:hAnsi="Times New Roman" w:cs="Times New Roman"/>
          <w:sz w:val="24"/>
          <w:szCs w:val="24"/>
        </w:rPr>
        <w:t xml:space="preserve">11. При положительном результате проверки </w:t>
      </w:r>
      <w:r w:rsidR="00B62303">
        <w:rPr>
          <w:rFonts w:ascii="Times New Roman" w:hAnsi="Times New Roman" w:cs="Times New Roman"/>
          <w:sz w:val="24"/>
          <w:szCs w:val="24"/>
        </w:rPr>
        <w:t>ЭД "Заявка</w:t>
      </w:r>
      <w:r w:rsidRPr="00EB690D">
        <w:rPr>
          <w:rFonts w:ascii="Times New Roman" w:hAnsi="Times New Roman" w:cs="Times New Roman"/>
          <w:sz w:val="24"/>
          <w:szCs w:val="24"/>
        </w:rPr>
        <w:t xml:space="preserve"> на выплату</w:t>
      </w:r>
      <w:r w:rsidR="00B62303">
        <w:rPr>
          <w:rFonts w:ascii="Times New Roman" w:hAnsi="Times New Roman" w:cs="Times New Roman"/>
          <w:sz w:val="24"/>
          <w:szCs w:val="24"/>
        </w:rPr>
        <w:t>"</w:t>
      </w:r>
      <w:r w:rsidRPr="00EB690D">
        <w:rPr>
          <w:rFonts w:ascii="Times New Roman" w:hAnsi="Times New Roman" w:cs="Times New Roman"/>
          <w:sz w:val="24"/>
          <w:szCs w:val="24"/>
        </w:rPr>
        <w:t xml:space="preserve"> на соответствие требованиям настоящего Порядка комитет финансов принимает </w:t>
      </w:r>
      <w:r w:rsidR="00B62303">
        <w:rPr>
          <w:rFonts w:ascii="Times New Roman" w:hAnsi="Times New Roman" w:cs="Times New Roman"/>
          <w:sz w:val="24"/>
          <w:szCs w:val="24"/>
        </w:rPr>
        <w:t>ЭД "Заявка</w:t>
      </w:r>
      <w:r w:rsidRPr="00EB690D">
        <w:rPr>
          <w:rFonts w:ascii="Times New Roman" w:hAnsi="Times New Roman" w:cs="Times New Roman"/>
          <w:sz w:val="24"/>
          <w:szCs w:val="24"/>
        </w:rPr>
        <w:t xml:space="preserve"> на выплату</w:t>
      </w:r>
      <w:r w:rsidR="00B62303">
        <w:rPr>
          <w:rFonts w:ascii="Times New Roman" w:hAnsi="Times New Roman" w:cs="Times New Roman"/>
          <w:sz w:val="24"/>
          <w:szCs w:val="24"/>
        </w:rPr>
        <w:t>"</w:t>
      </w:r>
      <w:r w:rsidRPr="00EB690D">
        <w:rPr>
          <w:rFonts w:ascii="Times New Roman" w:hAnsi="Times New Roman" w:cs="Times New Roman"/>
          <w:sz w:val="24"/>
          <w:szCs w:val="24"/>
        </w:rPr>
        <w:t xml:space="preserve"> к исполнению путем доведения до статуса "Готов к исполнению".</w:t>
      </w:r>
    </w:p>
    <w:p w:rsidR="005D5401" w:rsidRPr="00EB690D" w:rsidRDefault="005D5401">
      <w:pPr>
        <w:pStyle w:val="ConsPlusNormal"/>
        <w:spacing w:before="220"/>
        <w:ind w:firstLine="540"/>
        <w:jc w:val="both"/>
        <w:rPr>
          <w:rFonts w:ascii="Times New Roman" w:hAnsi="Times New Roman" w:cs="Times New Roman"/>
          <w:sz w:val="24"/>
          <w:szCs w:val="24"/>
        </w:rPr>
      </w:pPr>
      <w:r w:rsidRPr="00EB690D">
        <w:rPr>
          <w:rFonts w:ascii="Times New Roman" w:hAnsi="Times New Roman" w:cs="Times New Roman"/>
          <w:sz w:val="24"/>
          <w:szCs w:val="24"/>
        </w:rPr>
        <w:t xml:space="preserve">12. При отрицательном результате проверки </w:t>
      </w:r>
      <w:r w:rsidR="00B62303">
        <w:rPr>
          <w:rFonts w:ascii="Times New Roman" w:hAnsi="Times New Roman" w:cs="Times New Roman"/>
          <w:sz w:val="24"/>
          <w:szCs w:val="24"/>
        </w:rPr>
        <w:t>ЭД "</w:t>
      </w:r>
      <w:r w:rsidRPr="00EB690D">
        <w:rPr>
          <w:rFonts w:ascii="Times New Roman" w:hAnsi="Times New Roman" w:cs="Times New Roman"/>
          <w:sz w:val="24"/>
          <w:szCs w:val="24"/>
        </w:rPr>
        <w:t>Заявк</w:t>
      </w:r>
      <w:r w:rsidR="00B62303">
        <w:rPr>
          <w:rFonts w:ascii="Times New Roman" w:hAnsi="Times New Roman" w:cs="Times New Roman"/>
          <w:sz w:val="24"/>
          <w:szCs w:val="24"/>
        </w:rPr>
        <w:t>а</w:t>
      </w:r>
      <w:r w:rsidRPr="00EB690D">
        <w:rPr>
          <w:rFonts w:ascii="Times New Roman" w:hAnsi="Times New Roman" w:cs="Times New Roman"/>
          <w:sz w:val="24"/>
          <w:szCs w:val="24"/>
        </w:rPr>
        <w:t xml:space="preserve"> на выплату</w:t>
      </w:r>
      <w:r w:rsidR="00B62303">
        <w:rPr>
          <w:rFonts w:ascii="Times New Roman" w:hAnsi="Times New Roman" w:cs="Times New Roman"/>
          <w:sz w:val="24"/>
          <w:szCs w:val="24"/>
        </w:rPr>
        <w:t>"</w:t>
      </w:r>
      <w:r w:rsidRPr="00EB690D">
        <w:rPr>
          <w:rFonts w:ascii="Times New Roman" w:hAnsi="Times New Roman" w:cs="Times New Roman"/>
          <w:sz w:val="24"/>
          <w:szCs w:val="24"/>
        </w:rPr>
        <w:t xml:space="preserve"> на соответствие требованиям настоящего Порядка комитет финансов возвращает </w:t>
      </w:r>
      <w:r w:rsidR="00B62303">
        <w:rPr>
          <w:rFonts w:ascii="Times New Roman" w:hAnsi="Times New Roman" w:cs="Times New Roman"/>
          <w:sz w:val="24"/>
          <w:szCs w:val="24"/>
        </w:rPr>
        <w:t>ЭД "</w:t>
      </w:r>
      <w:r w:rsidRPr="00EB690D">
        <w:rPr>
          <w:rFonts w:ascii="Times New Roman" w:hAnsi="Times New Roman" w:cs="Times New Roman"/>
          <w:sz w:val="24"/>
          <w:szCs w:val="24"/>
        </w:rPr>
        <w:t>Заявк</w:t>
      </w:r>
      <w:r w:rsidR="00B62303">
        <w:rPr>
          <w:rFonts w:ascii="Times New Roman" w:hAnsi="Times New Roman" w:cs="Times New Roman"/>
          <w:sz w:val="24"/>
          <w:szCs w:val="24"/>
        </w:rPr>
        <w:t>а</w:t>
      </w:r>
      <w:r w:rsidRPr="00EB690D">
        <w:rPr>
          <w:rFonts w:ascii="Times New Roman" w:hAnsi="Times New Roman" w:cs="Times New Roman"/>
          <w:sz w:val="24"/>
          <w:szCs w:val="24"/>
        </w:rPr>
        <w:t xml:space="preserve"> на выплату</w:t>
      </w:r>
      <w:r w:rsidR="00B62303">
        <w:rPr>
          <w:rFonts w:ascii="Times New Roman" w:hAnsi="Times New Roman" w:cs="Times New Roman"/>
          <w:sz w:val="24"/>
          <w:szCs w:val="24"/>
        </w:rPr>
        <w:t>"</w:t>
      </w:r>
      <w:r w:rsidRPr="00EB690D">
        <w:rPr>
          <w:rFonts w:ascii="Times New Roman" w:hAnsi="Times New Roman" w:cs="Times New Roman"/>
          <w:sz w:val="24"/>
          <w:szCs w:val="24"/>
        </w:rPr>
        <w:t xml:space="preserve"> средств без исполнения путем доведения до статуса "Отказан" с указанием причин возврата:</w:t>
      </w:r>
    </w:p>
    <w:p w:rsidR="005D5401" w:rsidRPr="00EB690D" w:rsidRDefault="005D5401">
      <w:pPr>
        <w:pStyle w:val="ConsPlusNormal"/>
        <w:spacing w:before="220"/>
        <w:ind w:firstLine="540"/>
        <w:jc w:val="both"/>
        <w:rPr>
          <w:rFonts w:ascii="Times New Roman" w:hAnsi="Times New Roman" w:cs="Times New Roman"/>
          <w:sz w:val="24"/>
          <w:szCs w:val="24"/>
        </w:rPr>
      </w:pPr>
      <w:r w:rsidRPr="00EB690D">
        <w:rPr>
          <w:rFonts w:ascii="Times New Roman" w:hAnsi="Times New Roman" w:cs="Times New Roman"/>
          <w:sz w:val="24"/>
          <w:szCs w:val="24"/>
        </w:rPr>
        <w:t>Причина I - превышение суммы по обязательству над остатком на Лицевом счете;</w:t>
      </w:r>
    </w:p>
    <w:p w:rsidR="005D5401" w:rsidRPr="00EB690D" w:rsidRDefault="005D5401">
      <w:pPr>
        <w:pStyle w:val="ConsPlusNormal"/>
        <w:spacing w:before="220"/>
        <w:ind w:firstLine="540"/>
        <w:jc w:val="both"/>
        <w:rPr>
          <w:rFonts w:ascii="Times New Roman" w:hAnsi="Times New Roman" w:cs="Times New Roman"/>
          <w:sz w:val="24"/>
          <w:szCs w:val="24"/>
        </w:rPr>
      </w:pPr>
      <w:r w:rsidRPr="00EB690D">
        <w:rPr>
          <w:rFonts w:ascii="Times New Roman" w:hAnsi="Times New Roman" w:cs="Times New Roman"/>
          <w:sz w:val="24"/>
          <w:szCs w:val="24"/>
        </w:rPr>
        <w:t>Причина II - предмет документа-основания не соответствует коду вида расходов;</w:t>
      </w:r>
    </w:p>
    <w:p w:rsidR="005D5401" w:rsidRPr="00EB690D" w:rsidRDefault="005D5401">
      <w:pPr>
        <w:pStyle w:val="ConsPlusNormal"/>
        <w:spacing w:before="220"/>
        <w:ind w:firstLine="540"/>
        <w:jc w:val="both"/>
        <w:rPr>
          <w:rFonts w:ascii="Times New Roman" w:hAnsi="Times New Roman" w:cs="Times New Roman"/>
          <w:sz w:val="24"/>
          <w:szCs w:val="24"/>
        </w:rPr>
      </w:pPr>
      <w:r w:rsidRPr="00EB690D">
        <w:rPr>
          <w:rFonts w:ascii="Times New Roman" w:hAnsi="Times New Roman" w:cs="Times New Roman"/>
          <w:sz w:val="24"/>
          <w:szCs w:val="24"/>
        </w:rPr>
        <w:t>Причина III - ненадлежащее оформление платежного документа;</w:t>
      </w:r>
    </w:p>
    <w:p w:rsidR="005D5401" w:rsidRDefault="005D5401">
      <w:pPr>
        <w:pStyle w:val="ConsPlusNormal"/>
        <w:spacing w:before="220"/>
        <w:ind w:firstLine="540"/>
        <w:jc w:val="both"/>
        <w:rPr>
          <w:rFonts w:ascii="Times New Roman" w:hAnsi="Times New Roman" w:cs="Times New Roman"/>
          <w:sz w:val="24"/>
          <w:szCs w:val="24"/>
        </w:rPr>
      </w:pPr>
      <w:r w:rsidRPr="00EB690D">
        <w:rPr>
          <w:rFonts w:ascii="Times New Roman" w:hAnsi="Times New Roman" w:cs="Times New Roman"/>
          <w:sz w:val="24"/>
          <w:szCs w:val="24"/>
        </w:rPr>
        <w:t>Причина IV - ненадлежащее оформление документов-оснований</w:t>
      </w:r>
      <w:r w:rsidR="00767E23">
        <w:rPr>
          <w:rFonts w:ascii="Times New Roman" w:hAnsi="Times New Roman" w:cs="Times New Roman"/>
          <w:sz w:val="24"/>
          <w:szCs w:val="24"/>
        </w:rPr>
        <w:t>,</w:t>
      </w:r>
      <w:r w:rsidRPr="00EB690D">
        <w:rPr>
          <w:rFonts w:ascii="Times New Roman" w:hAnsi="Times New Roman" w:cs="Times New Roman"/>
          <w:sz w:val="24"/>
          <w:szCs w:val="24"/>
        </w:rPr>
        <w:t xml:space="preserve"> их отсутствие</w:t>
      </w:r>
      <w:r w:rsidR="00767E23">
        <w:rPr>
          <w:rFonts w:ascii="Times New Roman" w:hAnsi="Times New Roman" w:cs="Times New Roman"/>
          <w:sz w:val="24"/>
          <w:szCs w:val="24"/>
        </w:rPr>
        <w:t xml:space="preserve"> или предоставление не в полном объеме;</w:t>
      </w:r>
    </w:p>
    <w:p w:rsidR="00767E23" w:rsidRDefault="00767E23">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Причина V - несоответствие электронной подписи должностного лица, наделенного правом электронной подписи, подписи должностного лица согласно Карточке образцов подписей для открытия соответствующего лицевого счета</w:t>
      </w:r>
      <w:r w:rsidR="00125B96">
        <w:rPr>
          <w:rFonts w:ascii="Times New Roman" w:hAnsi="Times New Roman" w:cs="Times New Roman"/>
          <w:sz w:val="24"/>
          <w:szCs w:val="24"/>
        </w:rPr>
        <w:t>.</w:t>
      </w:r>
    </w:p>
    <w:p w:rsidR="00125B96" w:rsidRPr="00742C70" w:rsidRDefault="00125B96">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При этом ЭД "Заявка на выплату" может быть отозван Учреждением до начала осуществления комитетом финансов процедуры санкционирования. Такой ЭД "Заявка на выплату" подлежит возврату без исполнения путем доведения ЭД "Заявка на выплату" до статуса "Отказан" с указанием</w:t>
      </w:r>
      <w:r w:rsidR="00D9227B">
        <w:rPr>
          <w:rFonts w:ascii="Times New Roman" w:hAnsi="Times New Roman" w:cs="Times New Roman"/>
          <w:sz w:val="24"/>
          <w:szCs w:val="24"/>
        </w:rPr>
        <w:t xml:space="preserve"> причины возврата "по просьбе Учреждения".</w:t>
      </w:r>
    </w:p>
    <w:p w:rsidR="00223886" w:rsidRPr="00742C70" w:rsidRDefault="00223886">
      <w:pPr>
        <w:pStyle w:val="ConsPlusNormal"/>
        <w:spacing w:before="220"/>
        <w:ind w:firstLine="540"/>
        <w:jc w:val="both"/>
        <w:rPr>
          <w:rFonts w:ascii="Times New Roman" w:hAnsi="Times New Roman" w:cs="Times New Roman"/>
          <w:sz w:val="24"/>
          <w:szCs w:val="24"/>
        </w:rPr>
      </w:pPr>
    </w:p>
    <w:p w:rsidR="00223886" w:rsidRPr="00742C70" w:rsidRDefault="00223886">
      <w:pPr>
        <w:pStyle w:val="ConsPlusNormal"/>
        <w:spacing w:before="220"/>
        <w:ind w:firstLine="540"/>
        <w:jc w:val="both"/>
        <w:rPr>
          <w:rFonts w:ascii="Times New Roman" w:hAnsi="Times New Roman" w:cs="Times New Roman"/>
          <w:sz w:val="24"/>
          <w:szCs w:val="24"/>
        </w:rPr>
      </w:pPr>
    </w:p>
    <w:p w:rsidR="00223886" w:rsidRPr="00742C70" w:rsidRDefault="00223886">
      <w:pPr>
        <w:pStyle w:val="ConsPlusNormal"/>
        <w:spacing w:before="220"/>
        <w:ind w:firstLine="540"/>
        <w:jc w:val="both"/>
        <w:rPr>
          <w:rFonts w:ascii="Times New Roman" w:hAnsi="Times New Roman" w:cs="Times New Roman"/>
          <w:sz w:val="24"/>
          <w:szCs w:val="24"/>
        </w:rPr>
      </w:pPr>
    </w:p>
    <w:p w:rsidR="00223886" w:rsidRPr="00742C70" w:rsidRDefault="00223886">
      <w:pPr>
        <w:pStyle w:val="ConsPlusNormal"/>
        <w:spacing w:before="220"/>
        <w:ind w:firstLine="540"/>
        <w:jc w:val="both"/>
        <w:rPr>
          <w:rFonts w:ascii="Times New Roman" w:hAnsi="Times New Roman" w:cs="Times New Roman"/>
          <w:sz w:val="24"/>
          <w:szCs w:val="24"/>
        </w:rPr>
      </w:pPr>
    </w:p>
    <w:p w:rsidR="00223886" w:rsidRPr="00742C70" w:rsidRDefault="00223886">
      <w:pPr>
        <w:pStyle w:val="ConsPlusNormal"/>
        <w:jc w:val="right"/>
        <w:outlineLvl w:val="1"/>
        <w:rPr>
          <w:rFonts w:ascii="Times New Roman" w:hAnsi="Times New Roman" w:cs="Times New Roman"/>
          <w:sz w:val="24"/>
          <w:szCs w:val="24"/>
        </w:rPr>
      </w:pPr>
    </w:p>
    <w:p w:rsidR="00223886" w:rsidRPr="00742C70" w:rsidRDefault="00223886">
      <w:pPr>
        <w:pStyle w:val="ConsPlusNormal"/>
        <w:jc w:val="right"/>
        <w:outlineLvl w:val="1"/>
        <w:rPr>
          <w:rFonts w:ascii="Times New Roman" w:hAnsi="Times New Roman" w:cs="Times New Roman"/>
          <w:sz w:val="24"/>
          <w:szCs w:val="24"/>
        </w:rPr>
      </w:pPr>
    </w:p>
    <w:p w:rsidR="005D5401" w:rsidRPr="00EB690D" w:rsidRDefault="00267AD6">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П</w:t>
      </w:r>
      <w:r w:rsidR="005D5401" w:rsidRPr="00EB690D">
        <w:rPr>
          <w:rFonts w:ascii="Times New Roman" w:hAnsi="Times New Roman" w:cs="Times New Roman"/>
          <w:sz w:val="24"/>
          <w:szCs w:val="24"/>
        </w:rPr>
        <w:t>риложение</w:t>
      </w:r>
    </w:p>
    <w:p w:rsidR="005D5401" w:rsidRPr="00EB690D" w:rsidRDefault="005D5401">
      <w:pPr>
        <w:pStyle w:val="ConsPlusNormal"/>
        <w:jc w:val="right"/>
        <w:rPr>
          <w:rFonts w:ascii="Times New Roman" w:hAnsi="Times New Roman" w:cs="Times New Roman"/>
          <w:sz w:val="24"/>
          <w:szCs w:val="24"/>
        </w:rPr>
      </w:pPr>
      <w:r w:rsidRPr="00EB690D">
        <w:rPr>
          <w:rFonts w:ascii="Times New Roman" w:hAnsi="Times New Roman" w:cs="Times New Roman"/>
          <w:sz w:val="24"/>
          <w:szCs w:val="24"/>
        </w:rPr>
        <w:t>к Порядку проведения расходов</w:t>
      </w:r>
    </w:p>
    <w:p w:rsidR="005D5401" w:rsidRPr="00EB690D" w:rsidRDefault="005D5401">
      <w:pPr>
        <w:pStyle w:val="ConsPlusNormal"/>
        <w:jc w:val="right"/>
        <w:rPr>
          <w:rFonts w:ascii="Times New Roman" w:hAnsi="Times New Roman" w:cs="Times New Roman"/>
          <w:sz w:val="24"/>
          <w:szCs w:val="24"/>
        </w:rPr>
      </w:pPr>
      <w:r w:rsidRPr="00EB690D">
        <w:rPr>
          <w:rFonts w:ascii="Times New Roman" w:hAnsi="Times New Roman" w:cs="Times New Roman"/>
          <w:sz w:val="24"/>
          <w:szCs w:val="24"/>
        </w:rPr>
        <w:t>и санкционирования расходов</w:t>
      </w:r>
    </w:p>
    <w:p w:rsidR="005D5401" w:rsidRPr="00EB690D" w:rsidRDefault="009E1BEB">
      <w:pPr>
        <w:pStyle w:val="ConsPlusNormal"/>
        <w:jc w:val="right"/>
        <w:rPr>
          <w:rFonts w:ascii="Times New Roman" w:hAnsi="Times New Roman" w:cs="Times New Roman"/>
          <w:sz w:val="24"/>
          <w:szCs w:val="24"/>
        </w:rPr>
      </w:pPr>
      <w:r>
        <w:rPr>
          <w:rFonts w:ascii="Times New Roman" w:hAnsi="Times New Roman" w:cs="Times New Roman"/>
          <w:sz w:val="24"/>
          <w:szCs w:val="24"/>
        </w:rPr>
        <w:t>муниципальных</w:t>
      </w:r>
      <w:r w:rsidR="005D5401" w:rsidRPr="00EB690D">
        <w:rPr>
          <w:rFonts w:ascii="Times New Roman" w:hAnsi="Times New Roman" w:cs="Times New Roman"/>
          <w:sz w:val="24"/>
          <w:szCs w:val="24"/>
        </w:rPr>
        <w:t xml:space="preserve"> бюджетных и автономных</w:t>
      </w:r>
    </w:p>
    <w:p w:rsidR="00903695" w:rsidRDefault="005D5401">
      <w:pPr>
        <w:pStyle w:val="ConsPlusNormal"/>
        <w:jc w:val="right"/>
        <w:rPr>
          <w:rFonts w:ascii="Times New Roman" w:hAnsi="Times New Roman" w:cs="Times New Roman"/>
          <w:sz w:val="24"/>
          <w:szCs w:val="24"/>
        </w:rPr>
      </w:pPr>
      <w:r w:rsidRPr="00EB690D">
        <w:rPr>
          <w:rFonts w:ascii="Times New Roman" w:hAnsi="Times New Roman" w:cs="Times New Roman"/>
          <w:sz w:val="24"/>
          <w:szCs w:val="24"/>
        </w:rPr>
        <w:t xml:space="preserve">учреждений </w:t>
      </w:r>
      <w:r w:rsidR="00903695">
        <w:rPr>
          <w:rFonts w:ascii="Times New Roman" w:hAnsi="Times New Roman" w:cs="Times New Roman"/>
          <w:sz w:val="24"/>
          <w:szCs w:val="24"/>
        </w:rPr>
        <w:t xml:space="preserve">муниципальных образований </w:t>
      </w:r>
    </w:p>
    <w:p w:rsidR="005616F9" w:rsidRDefault="005616F9">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Бокситогорского муниципального </w:t>
      </w:r>
    </w:p>
    <w:p w:rsidR="005D5401" w:rsidRPr="00EB690D" w:rsidRDefault="005616F9">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района </w:t>
      </w:r>
      <w:r w:rsidR="005D5401" w:rsidRPr="00EB690D">
        <w:rPr>
          <w:rFonts w:ascii="Times New Roman" w:hAnsi="Times New Roman" w:cs="Times New Roman"/>
          <w:sz w:val="24"/>
          <w:szCs w:val="24"/>
        </w:rPr>
        <w:t>Ленинградской области,</w:t>
      </w:r>
    </w:p>
    <w:p w:rsidR="005D5401" w:rsidRPr="00EB690D" w:rsidRDefault="005D5401">
      <w:pPr>
        <w:pStyle w:val="ConsPlusNormal"/>
        <w:jc w:val="right"/>
        <w:rPr>
          <w:rFonts w:ascii="Times New Roman" w:hAnsi="Times New Roman" w:cs="Times New Roman"/>
          <w:sz w:val="24"/>
          <w:szCs w:val="24"/>
        </w:rPr>
      </w:pPr>
      <w:r w:rsidRPr="00EB690D">
        <w:rPr>
          <w:rFonts w:ascii="Times New Roman" w:hAnsi="Times New Roman" w:cs="Times New Roman"/>
          <w:sz w:val="24"/>
          <w:szCs w:val="24"/>
        </w:rPr>
        <w:t>источником финансового обеспечения</w:t>
      </w:r>
    </w:p>
    <w:p w:rsidR="005D5401" w:rsidRPr="00EB690D" w:rsidRDefault="005D5401">
      <w:pPr>
        <w:pStyle w:val="ConsPlusNormal"/>
        <w:jc w:val="right"/>
        <w:rPr>
          <w:rFonts w:ascii="Times New Roman" w:hAnsi="Times New Roman" w:cs="Times New Roman"/>
          <w:sz w:val="24"/>
          <w:szCs w:val="24"/>
        </w:rPr>
      </w:pPr>
      <w:r w:rsidRPr="00EB690D">
        <w:rPr>
          <w:rFonts w:ascii="Times New Roman" w:hAnsi="Times New Roman" w:cs="Times New Roman"/>
          <w:sz w:val="24"/>
          <w:szCs w:val="24"/>
        </w:rPr>
        <w:t>которых являются субсидии на иные</w:t>
      </w:r>
    </w:p>
    <w:p w:rsidR="005D5401" w:rsidRPr="00EB690D" w:rsidRDefault="005D5401">
      <w:pPr>
        <w:pStyle w:val="ConsPlusNormal"/>
        <w:jc w:val="right"/>
        <w:rPr>
          <w:rFonts w:ascii="Times New Roman" w:hAnsi="Times New Roman" w:cs="Times New Roman"/>
          <w:sz w:val="24"/>
          <w:szCs w:val="24"/>
        </w:rPr>
      </w:pPr>
      <w:r w:rsidRPr="00EB690D">
        <w:rPr>
          <w:rFonts w:ascii="Times New Roman" w:hAnsi="Times New Roman" w:cs="Times New Roman"/>
          <w:sz w:val="24"/>
          <w:szCs w:val="24"/>
        </w:rPr>
        <w:t>цели и субсидии на осуществление</w:t>
      </w:r>
    </w:p>
    <w:p w:rsidR="005D5401" w:rsidRPr="00EB690D" w:rsidRDefault="005D5401">
      <w:pPr>
        <w:pStyle w:val="ConsPlusNormal"/>
        <w:jc w:val="right"/>
        <w:rPr>
          <w:rFonts w:ascii="Times New Roman" w:hAnsi="Times New Roman" w:cs="Times New Roman"/>
          <w:sz w:val="24"/>
          <w:szCs w:val="24"/>
        </w:rPr>
      </w:pPr>
      <w:r w:rsidRPr="00EB690D">
        <w:rPr>
          <w:rFonts w:ascii="Times New Roman" w:hAnsi="Times New Roman" w:cs="Times New Roman"/>
          <w:sz w:val="24"/>
          <w:szCs w:val="24"/>
        </w:rPr>
        <w:t>капитальных вложений в объекты</w:t>
      </w:r>
    </w:p>
    <w:p w:rsidR="005D5401" w:rsidRPr="00EB690D" w:rsidRDefault="005D5401">
      <w:pPr>
        <w:pStyle w:val="ConsPlusNormal"/>
        <w:jc w:val="right"/>
        <w:rPr>
          <w:rFonts w:ascii="Times New Roman" w:hAnsi="Times New Roman" w:cs="Times New Roman"/>
          <w:sz w:val="24"/>
          <w:szCs w:val="24"/>
        </w:rPr>
      </w:pPr>
      <w:r w:rsidRPr="00EB690D">
        <w:rPr>
          <w:rFonts w:ascii="Times New Roman" w:hAnsi="Times New Roman" w:cs="Times New Roman"/>
          <w:sz w:val="24"/>
          <w:szCs w:val="24"/>
        </w:rPr>
        <w:t>капитального строительства</w:t>
      </w:r>
    </w:p>
    <w:p w:rsidR="005D5401" w:rsidRPr="00EB690D" w:rsidRDefault="005616F9">
      <w:pPr>
        <w:pStyle w:val="ConsPlusNormal"/>
        <w:jc w:val="right"/>
        <w:rPr>
          <w:rFonts w:ascii="Times New Roman" w:hAnsi="Times New Roman" w:cs="Times New Roman"/>
          <w:sz w:val="24"/>
          <w:szCs w:val="24"/>
        </w:rPr>
      </w:pPr>
      <w:r>
        <w:rPr>
          <w:rFonts w:ascii="Times New Roman" w:hAnsi="Times New Roman" w:cs="Times New Roman"/>
          <w:sz w:val="24"/>
          <w:szCs w:val="24"/>
        </w:rPr>
        <w:t>муниципальной</w:t>
      </w:r>
      <w:r w:rsidR="005D5401" w:rsidRPr="00EB690D">
        <w:rPr>
          <w:rFonts w:ascii="Times New Roman" w:hAnsi="Times New Roman" w:cs="Times New Roman"/>
          <w:sz w:val="24"/>
          <w:szCs w:val="24"/>
        </w:rPr>
        <w:t xml:space="preserve"> собственности</w:t>
      </w:r>
    </w:p>
    <w:p w:rsidR="005D5401" w:rsidRPr="00EB690D" w:rsidRDefault="005D5401">
      <w:pPr>
        <w:pStyle w:val="ConsPlusNormal"/>
        <w:jc w:val="right"/>
        <w:rPr>
          <w:rFonts w:ascii="Times New Roman" w:hAnsi="Times New Roman" w:cs="Times New Roman"/>
          <w:sz w:val="24"/>
          <w:szCs w:val="24"/>
        </w:rPr>
      </w:pPr>
      <w:r w:rsidRPr="00EB690D">
        <w:rPr>
          <w:rFonts w:ascii="Times New Roman" w:hAnsi="Times New Roman" w:cs="Times New Roman"/>
          <w:sz w:val="24"/>
          <w:szCs w:val="24"/>
        </w:rPr>
        <w:t>и приобретение объектов недвижимого</w:t>
      </w:r>
    </w:p>
    <w:p w:rsidR="005D5401" w:rsidRPr="00EB690D" w:rsidRDefault="005D5401">
      <w:pPr>
        <w:pStyle w:val="ConsPlusNormal"/>
        <w:jc w:val="right"/>
        <w:rPr>
          <w:rFonts w:ascii="Times New Roman" w:hAnsi="Times New Roman" w:cs="Times New Roman"/>
          <w:sz w:val="24"/>
          <w:szCs w:val="24"/>
        </w:rPr>
      </w:pPr>
      <w:r w:rsidRPr="00EB690D">
        <w:rPr>
          <w:rFonts w:ascii="Times New Roman" w:hAnsi="Times New Roman" w:cs="Times New Roman"/>
          <w:sz w:val="24"/>
          <w:szCs w:val="24"/>
        </w:rPr>
        <w:t xml:space="preserve">имущества в </w:t>
      </w:r>
      <w:r w:rsidR="005616F9">
        <w:rPr>
          <w:rFonts w:ascii="Times New Roman" w:hAnsi="Times New Roman" w:cs="Times New Roman"/>
          <w:sz w:val="24"/>
          <w:szCs w:val="24"/>
        </w:rPr>
        <w:t>муниципальную</w:t>
      </w:r>
    </w:p>
    <w:p w:rsidR="005D5401" w:rsidRPr="00EB690D" w:rsidRDefault="005D5401">
      <w:pPr>
        <w:pStyle w:val="ConsPlusNormal"/>
        <w:jc w:val="right"/>
        <w:rPr>
          <w:rFonts w:ascii="Times New Roman" w:hAnsi="Times New Roman" w:cs="Times New Roman"/>
          <w:sz w:val="24"/>
          <w:szCs w:val="24"/>
        </w:rPr>
      </w:pPr>
      <w:r w:rsidRPr="00EB690D">
        <w:rPr>
          <w:rFonts w:ascii="Times New Roman" w:hAnsi="Times New Roman" w:cs="Times New Roman"/>
          <w:sz w:val="24"/>
          <w:szCs w:val="24"/>
        </w:rPr>
        <w:t>собственность</w:t>
      </w:r>
    </w:p>
    <w:p w:rsidR="005D5401" w:rsidRPr="00EB690D" w:rsidRDefault="005D5401">
      <w:pPr>
        <w:pStyle w:val="ConsPlusNormal"/>
        <w:ind w:firstLine="540"/>
        <w:jc w:val="both"/>
        <w:rPr>
          <w:rFonts w:ascii="Times New Roman" w:hAnsi="Times New Roman" w:cs="Times New Roman"/>
          <w:sz w:val="24"/>
          <w:szCs w:val="24"/>
        </w:rPr>
      </w:pPr>
    </w:p>
    <w:p w:rsidR="00223886" w:rsidRPr="00742C70" w:rsidRDefault="00223886">
      <w:pPr>
        <w:pStyle w:val="ConsPlusTitle"/>
        <w:jc w:val="center"/>
        <w:rPr>
          <w:rFonts w:ascii="Times New Roman" w:hAnsi="Times New Roman" w:cs="Times New Roman"/>
          <w:sz w:val="24"/>
          <w:szCs w:val="24"/>
        </w:rPr>
      </w:pPr>
      <w:bookmarkStart w:id="1" w:name="P131"/>
      <w:bookmarkEnd w:id="1"/>
    </w:p>
    <w:p w:rsidR="005D5401" w:rsidRPr="00EB690D" w:rsidRDefault="005D5401">
      <w:pPr>
        <w:pStyle w:val="ConsPlusTitle"/>
        <w:jc w:val="center"/>
        <w:rPr>
          <w:rFonts w:ascii="Times New Roman" w:hAnsi="Times New Roman" w:cs="Times New Roman"/>
          <w:sz w:val="24"/>
          <w:szCs w:val="24"/>
        </w:rPr>
      </w:pPr>
      <w:r w:rsidRPr="00EB690D">
        <w:rPr>
          <w:rFonts w:ascii="Times New Roman" w:hAnsi="Times New Roman" w:cs="Times New Roman"/>
          <w:sz w:val="24"/>
          <w:szCs w:val="24"/>
        </w:rPr>
        <w:t>ИНФОРМАЦИЯ,</w:t>
      </w:r>
    </w:p>
    <w:p w:rsidR="005D5401" w:rsidRPr="00EB690D" w:rsidRDefault="005D5401">
      <w:pPr>
        <w:pStyle w:val="ConsPlusTitle"/>
        <w:jc w:val="center"/>
        <w:rPr>
          <w:rFonts w:ascii="Times New Roman" w:hAnsi="Times New Roman" w:cs="Times New Roman"/>
          <w:sz w:val="24"/>
          <w:szCs w:val="24"/>
        </w:rPr>
      </w:pPr>
      <w:r w:rsidRPr="00EB690D">
        <w:rPr>
          <w:rFonts w:ascii="Times New Roman" w:hAnsi="Times New Roman" w:cs="Times New Roman"/>
          <w:sz w:val="24"/>
          <w:szCs w:val="24"/>
        </w:rPr>
        <w:t>НЕОБХОДИМАЯ ДЛЯ ФОРМИРОВАНИЯ ЭЛЕКТРОННОГО ДОКУМЕНТА</w:t>
      </w:r>
    </w:p>
    <w:p w:rsidR="005D5401" w:rsidRPr="00EB690D" w:rsidRDefault="005D5401">
      <w:pPr>
        <w:pStyle w:val="ConsPlusTitle"/>
        <w:jc w:val="center"/>
        <w:rPr>
          <w:rFonts w:ascii="Times New Roman" w:hAnsi="Times New Roman" w:cs="Times New Roman"/>
          <w:sz w:val="24"/>
          <w:szCs w:val="24"/>
        </w:rPr>
      </w:pPr>
      <w:r w:rsidRPr="00EB690D">
        <w:rPr>
          <w:rFonts w:ascii="Times New Roman" w:hAnsi="Times New Roman" w:cs="Times New Roman"/>
          <w:sz w:val="24"/>
          <w:szCs w:val="24"/>
        </w:rPr>
        <w:t>"ЗАЯВКА БУ/АУ НА ВЫПЛАТУ СРЕДСТВ"</w:t>
      </w:r>
    </w:p>
    <w:p w:rsidR="005D5401" w:rsidRPr="00EB690D" w:rsidRDefault="005D5401">
      <w:pPr>
        <w:pStyle w:val="ConsPlusNormal"/>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4"/>
        <w:gridCol w:w="2778"/>
        <w:gridCol w:w="5874"/>
      </w:tblGrid>
      <w:tr w:rsidR="005D5401" w:rsidRPr="00EB690D" w:rsidTr="00223886">
        <w:tc>
          <w:tcPr>
            <w:tcW w:w="624" w:type="dxa"/>
          </w:tcPr>
          <w:p w:rsidR="005D5401" w:rsidRPr="00EB690D" w:rsidRDefault="005D5401">
            <w:pPr>
              <w:pStyle w:val="ConsPlusNormal"/>
              <w:jc w:val="center"/>
              <w:rPr>
                <w:rFonts w:ascii="Times New Roman" w:hAnsi="Times New Roman" w:cs="Times New Roman"/>
                <w:sz w:val="24"/>
                <w:szCs w:val="24"/>
              </w:rPr>
            </w:pPr>
            <w:r w:rsidRPr="00EB690D">
              <w:rPr>
                <w:rFonts w:ascii="Times New Roman" w:hAnsi="Times New Roman" w:cs="Times New Roman"/>
                <w:sz w:val="24"/>
                <w:szCs w:val="24"/>
              </w:rPr>
              <w:t xml:space="preserve">N </w:t>
            </w:r>
            <w:proofErr w:type="spellStart"/>
            <w:r w:rsidRPr="00EB690D">
              <w:rPr>
                <w:rFonts w:ascii="Times New Roman" w:hAnsi="Times New Roman" w:cs="Times New Roman"/>
                <w:sz w:val="24"/>
                <w:szCs w:val="24"/>
              </w:rPr>
              <w:t>п</w:t>
            </w:r>
            <w:proofErr w:type="spellEnd"/>
            <w:r w:rsidRPr="00EB690D">
              <w:rPr>
                <w:rFonts w:ascii="Times New Roman" w:hAnsi="Times New Roman" w:cs="Times New Roman"/>
                <w:sz w:val="24"/>
                <w:szCs w:val="24"/>
              </w:rPr>
              <w:t>/</w:t>
            </w:r>
            <w:proofErr w:type="spellStart"/>
            <w:r w:rsidRPr="00EB690D">
              <w:rPr>
                <w:rFonts w:ascii="Times New Roman" w:hAnsi="Times New Roman" w:cs="Times New Roman"/>
                <w:sz w:val="24"/>
                <w:szCs w:val="24"/>
              </w:rPr>
              <w:t>п</w:t>
            </w:r>
            <w:proofErr w:type="spellEnd"/>
          </w:p>
        </w:tc>
        <w:tc>
          <w:tcPr>
            <w:tcW w:w="2778" w:type="dxa"/>
          </w:tcPr>
          <w:p w:rsidR="005D5401" w:rsidRPr="00EB690D" w:rsidRDefault="005D5401">
            <w:pPr>
              <w:pStyle w:val="ConsPlusNormal"/>
              <w:jc w:val="center"/>
              <w:rPr>
                <w:rFonts w:ascii="Times New Roman" w:hAnsi="Times New Roman" w:cs="Times New Roman"/>
                <w:sz w:val="24"/>
                <w:szCs w:val="24"/>
              </w:rPr>
            </w:pPr>
            <w:r w:rsidRPr="00EB690D">
              <w:rPr>
                <w:rFonts w:ascii="Times New Roman" w:hAnsi="Times New Roman" w:cs="Times New Roman"/>
                <w:sz w:val="24"/>
                <w:szCs w:val="24"/>
              </w:rPr>
              <w:t>Наименование поля</w:t>
            </w:r>
          </w:p>
        </w:tc>
        <w:tc>
          <w:tcPr>
            <w:tcW w:w="5874" w:type="dxa"/>
          </w:tcPr>
          <w:p w:rsidR="005D5401" w:rsidRPr="00EB690D" w:rsidRDefault="005D5401">
            <w:pPr>
              <w:pStyle w:val="ConsPlusNormal"/>
              <w:jc w:val="center"/>
              <w:rPr>
                <w:rFonts w:ascii="Times New Roman" w:hAnsi="Times New Roman" w:cs="Times New Roman"/>
                <w:sz w:val="24"/>
                <w:szCs w:val="24"/>
              </w:rPr>
            </w:pPr>
            <w:r w:rsidRPr="00EB690D">
              <w:rPr>
                <w:rFonts w:ascii="Times New Roman" w:hAnsi="Times New Roman" w:cs="Times New Roman"/>
                <w:sz w:val="24"/>
                <w:szCs w:val="24"/>
              </w:rPr>
              <w:t>Содержание поля</w:t>
            </w:r>
          </w:p>
        </w:tc>
      </w:tr>
      <w:tr w:rsidR="005D5401" w:rsidRPr="00EB690D" w:rsidTr="00223886">
        <w:tc>
          <w:tcPr>
            <w:tcW w:w="9276" w:type="dxa"/>
            <w:gridSpan w:val="3"/>
          </w:tcPr>
          <w:p w:rsidR="005D5401" w:rsidRPr="00EB690D" w:rsidRDefault="005D5401">
            <w:pPr>
              <w:pStyle w:val="ConsPlusNormal"/>
              <w:outlineLvl w:val="2"/>
              <w:rPr>
                <w:rFonts w:ascii="Times New Roman" w:hAnsi="Times New Roman" w:cs="Times New Roman"/>
                <w:sz w:val="24"/>
                <w:szCs w:val="24"/>
              </w:rPr>
            </w:pPr>
            <w:r w:rsidRPr="00EB690D">
              <w:rPr>
                <w:rFonts w:ascii="Times New Roman" w:hAnsi="Times New Roman" w:cs="Times New Roman"/>
                <w:sz w:val="24"/>
                <w:szCs w:val="24"/>
              </w:rPr>
              <w:t>Вкладка "Документ"</w:t>
            </w:r>
          </w:p>
        </w:tc>
      </w:tr>
      <w:tr w:rsidR="005D5401" w:rsidRPr="00EB690D" w:rsidTr="00223886">
        <w:tc>
          <w:tcPr>
            <w:tcW w:w="624" w:type="dxa"/>
          </w:tcPr>
          <w:p w:rsidR="005D5401" w:rsidRPr="00EB690D" w:rsidRDefault="005D5401">
            <w:pPr>
              <w:pStyle w:val="ConsPlusNormal"/>
              <w:jc w:val="center"/>
              <w:rPr>
                <w:rFonts w:ascii="Times New Roman" w:hAnsi="Times New Roman" w:cs="Times New Roman"/>
                <w:sz w:val="24"/>
                <w:szCs w:val="24"/>
              </w:rPr>
            </w:pPr>
            <w:r w:rsidRPr="00EB690D">
              <w:rPr>
                <w:rFonts w:ascii="Times New Roman" w:hAnsi="Times New Roman" w:cs="Times New Roman"/>
                <w:sz w:val="24"/>
                <w:szCs w:val="24"/>
              </w:rPr>
              <w:t>1.</w:t>
            </w:r>
          </w:p>
        </w:tc>
        <w:tc>
          <w:tcPr>
            <w:tcW w:w="2778" w:type="dxa"/>
          </w:tcPr>
          <w:p w:rsidR="005D5401" w:rsidRPr="00EB690D" w:rsidRDefault="005D5401">
            <w:pPr>
              <w:pStyle w:val="ConsPlusNormal"/>
              <w:rPr>
                <w:rFonts w:ascii="Times New Roman" w:hAnsi="Times New Roman" w:cs="Times New Roman"/>
                <w:sz w:val="24"/>
                <w:szCs w:val="24"/>
              </w:rPr>
            </w:pPr>
            <w:r w:rsidRPr="00EB690D">
              <w:rPr>
                <w:rFonts w:ascii="Times New Roman" w:hAnsi="Times New Roman" w:cs="Times New Roman"/>
                <w:sz w:val="24"/>
                <w:szCs w:val="24"/>
              </w:rPr>
              <w:t>Номер документа</w:t>
            </w:r>
          </w:p>
        </w:tc>
        <w:tc>
          <w:tcPr>
            <w:tcW w:w="5874" w:type="dxa"/>
          </w:tcPr>
          <w:p w:rsidR="005D5401" w:rsidRPr="00EB690D" w:rsidRDefault="005D5401">
            <w:pPr>
              <w:pStyle w:val="ConsPlusNormal"/>
              <w:jc w:val="both"/>
              <w:rPr>
                <w:rFonts w:ascii="Times New Roman" w:hAnsi="Times New Roman" w:cs="Times New Roman"/>
                <w:sz w:val="24"/>
                <w:szCs w:val="24"/>
              </w:rPr>
            </w:pPr>
            <w:r w:rsidRPr="00EB690D">
              <w:rPr>
                <w:rFonts w:ascii="Times New Roman" w:hAnsi="Times New Roman" w:cs="Times New Roman"/>
                <w:sz w:val="24"/>
                <w:szCs w:val="24"/>
              </w:rPr>
              <w:t>Указывается номер электронного документа.</w:t>
            </w:r>
          </w:p>
          <w:p w:rsidR="005D5401" w:rsidRPr="00EB690D" w:rsidRDefault="005D5401">
            <w:pPr>
              <w:pStyle w:val="ConsPlusNormal"/>
              <w:jc w:val="both"/>
              <w:rPr>
                <w:rFonts w:ascii="Times New Roman" w:hAnsi="Times New Roman" w:cs="Times New Roman"/>
                <w:sz w:val="24"/>
                <w:szCs w:val="24"/>
              </w:rPr>
            </w:pPr>
            <w:r w:rsidRPr="00EB690D">
              <w:rPr>
                <w:rFonts w:ascii="Times New Roman" w:hAnsi="Times New Roman" w:cs="Times New Roman"/>
                <w:sz w:val="24"/>
                <w:szCs w:val="24"/>
              </w:rPr>
              <w:t>Заполняется автоматически при формировании электронного документа "Заявка БУ/АУ на выплату средств", (далее - Заявка на выплату)</w:t>
            </w:r>
          </w:p>
        </w:tc>
      </w:tr>
      <w:tr w:rsidR="005D5401" w:rsidRPr="00EB690D" w:rsidTr="00223886">
        <w:tc>
          <w:tcPr>
            <w:tcW w:w="624" w:type="dxa"/>
          </w:tcPr>
          <w:p w:rsidR="005D5401" w:rsidRPr="00EB690D" w:rsidRDefault="005D5401">
            <w:pPr>
              <w:pStyle w:val="ConsPlusNormal"/>
              <w:jc w:val="center"/>
              <w:rPr>
                <w:rFonts w:ascii="Times New Roman" w:hAnsi="Times New Roman" w:cs="Times New Roman"/>
                <w:sz w:val="24"/>
                <w:szCs w:val="24"/>
              </w:rPr>
            </w:pPr>
            <w:r w:rsidRPr="00EB690D">
              <w:rPr>
                <w:rFonts w:ascii="Times New Roman" w:hAnsi="Times New Roman" w:cs="Times New Roman"/>
                <w:sz w:val="24"/>
                <w:szCs w:val="24"/>
              </w:rPr>
              <w:t>2.</w:t>
            </w:r>
          </w:p>
        </w:tc>
        <w:tc>
          <w:tcPr>
            <w:tcW w:w="2778" w:type="dxa"/>
          </w:tcPr>
          <w:p w:rsidR="005D5401" w:rsidRPr="00EB690D" w:rsidRDefault="005D5401">
            <w:pPr>
              <w:pStyle w:val="ConsPlusNormal"/>
              <w:rPr>
                <w:rFonts w:ascii="Times New Roman" w:hAnsi="Times New Roman" w:cs="Times New Roman"/>
                <w:sz w:val="24"/>
                <w:szCs w:val="24"/>
              </w:rPr>
            </w:pPr>
            <w:r w:rsidRPr="00EB690D">
              <w:rPr>
                <w:rFonts w:ascii="Times New Roman" w:hAnsi="Times New Roman" w:cs="Times New Roman"/>
                <w:sz w:val="24"/>
                <w:szCs w:val="24"/>
              </w:rPr>
              <w:t>Дата документа</w:t>
            </w:r>
          </w:p>
        </w:tc>
        <w:tc>
          <w:tcPr>
            <w:tcW w:w="5874" w:type="dxa"/>
          </w:tcPr>
          <w:p w:rsidR="005D5401" w:rsidRPr="00EB690D" w:rsidRDefault="005D5401">
            <w:pPr>
              <w:pStyle w:val="ConsPlusNormal"/>
              <w:jc w:val="both"/>
              <w:rPr>
                <w:rFonts w:ascii="Times New Roman" w:hAnsi="Times New Roman" w:cs="Times New Roman"/>
                <w:sz w:val="24"/>
                <w:szCs w:val="24"/>
              </w:rPr>
            </w:pPr>
            <w:r w:rsidRPr="00EB690D">
              <w:rPr>
                <w:rFonts w:ascii="Times New Roman" w:hAnsi="Times New Roman" w:cs="Times New Roman"/>
                <w:sz w:val="24"/>
                <w:szCs w:val="24"/>
              </w:rPr>
              <w:t>Указывается дата формирования Заявки на выплату.</w:t>
            </w:r>
          </w:p>
          <w:p w:rsidR="005D5401" w:rsidRPr="00EB690D" w:rsidRDefault="005D5401">
            <w:pPr>
              <w:pStyle w:val="ConsPlusNormal"/>
              <w:jc w:val="both"/>
              <w:rPr>
                <w:rFonts w:ascii="Times New Roman" w:hAnsi="Times New Roman" w:cs="Times New Roman"/>
                <w:sz w:val="24"/>
                <w:szCs w:val="24"/>
              </w:rPr>
            </w:pPr>
            <w:r w:rsidRPr="00EB690D">
              <w:rPr>
                <w:rFonts w:ascii="Times New Roman" w:hAnsi="Times New Roman" w:cs="Times New Roman"/>
                <w:sz w:val="24"/>
                <w:szCs w:val="24"/>
              </w:rPr>
              <w:t>Заполняется автоматически текущей системной датой</w:t>
            </w:r>
          </w:p>
        </w:tc>
      </w:tr>
      <w:tr w:rsidR="005D5401" w:rsidRPr="00EB690D" w:rsidTr="00223886">
        <w:trPr>
          <w:trHeight w:val="403"/>
        </w:trPr>
        <w:tc>
          <w:tcPr>
            <w:tcW w:w="624" w:type="dxa"/>
          </w:tcPr>
          <w:p w:rsidR="005D5401" w:rsidRPr="00EB690D" w:rsidRDefault="005D5401">
            <w:pPr>
              <w:pStyle w:val="ConsPlusNormal"/>
              <w:jc w:val="center"/>
              <w:rPr>
                <w:rFonts w:ascii="Times New Roman" w:hAnsi="Times New Roman" w:cs="Times New Roman"/>
                <w:sz w:val="24"/>
                <w:szCs w:val="24"/>
              </w:rPr>
            </w:pPr>
            <w:r w:rsidRPr="00EB690D">
              <w:rPr>
                <w:rFonts w:ascii="Times New Roman" w:hAnsi="Times New Roman" w:cs="Times New Roman"/>
                <w:sz w:val="24"/>
                <w:szCs w:val="24"/>
              </w:rPr>
              <w:t>3.</w:t>
            </w:r>
          </w:p>
        </w:tc>
        <w:tc>
          <w:tcPr>
            <w:tcW w:w="2778" w:type="dxa"/>
          </w:tcPr>
          <w:p w:rsidR="005D5401" w:rsidRPr="00EB690D" w:rsidRDefault="005D5401">
            <w:pPr>
              <w:pStyle w:val="ConsPlusNormal"/>
              <w:rPr>
                <w:rFonts w:ascii="Times New Roman" w:hAnsi="Times New Roman" w:cs="Times New Roman"/>
                <w:sz w:val="24"/>
                <w:szCs w:val="24"/>
              </w:rPr>
            </w:pPr>
            <w:r w:rsidRPr="00EB690D">
              <w:rPr>
                <w:rFonts w:ascii="Times New Roman" w:hAnsi="Times New Roman" w:cs="Times New Roman"/>
                <w:sz w:val="24"/>
                <w:szCs w:val="24"/>
              </w:rPr>
              <w:t>Тип операции</w:t>
            </w:r>
          </w:p>
        </w:tc>
        <w:tc>
          <w:tcPr>
            <w:tcW w:w="5874" w:type="dxa"/>
          </w:tcPr>
          <w:p w:rsidR="005D5401" w:rsidRPr="00EB690D" w:rsidRDefault="005D5401">
            <w:pPr>
              <w:pStyle w:val="ConsPlusNormal"/>
              <w:jc w:val="both"/>
              <w:rPr>
                <w:rFonts w:ascii="Times New Roman" w:hAnsi="Times New Roman" w:cs="Times New Roman"/>
                <w:sz w:val="24"/>
                <w:szCs w:val="24"/>
              </w:rPr>
            </w:pPr>
            <w:r w:rsidRPr="00EB690D">
              <w:rPr>
                <w:rFonts w:ascii="Times New Roman" w:hAnsi="Times New Roman" w:cs="Times New Roman"/>
                <w:sz w:val="24"/>
                <w:szCs w:val="24"/>
              </w:rPr>
              <w:t>Выбирается из справочника запись с именем "НЕ УКАЗАНА"</w:t>
            </w:r>
          </w:p>
        </w:tc>
      </w:tr>
      <w:tr w:rsidR="005D5401" w:rsidRPr="00EB690D" w:rsidTr="00223886">
        <w:trPr>
          <w:trHeight w:val="1902"/>
        </w:trPr>
        <w:tc>
          <w:tcPr>
            <w:tcW w:w="624" w:type="dxa"/>
          </w:tcPr>
          <w:p w:rsidR="005D5401" w:rsidRPr="00EB690D" w:rsidRDefault="005D5401">
            <w:pPr>
              <w:pStyle w:val="ConsPlusNormal"/>
              <w:jc w:val="center"/>
              <w:rPr>
                <w:rFonts w:ascii="Times New Roman" w:hAnsi="Times New Roman" w:cs="Times New Roman"/>
                <w:sz w:val="24"/>
                <w:szCs w:val="24"/>
              </w:rPr>
            </w:pPr>
            <w:r w:rsidRPr="00EB690D">
              <w:rPr>
                <w:rFonts w:ascii="Times New Roman" w:hAnsi="Times New Roman" w:cs="Times New Roman"/>
                <w:sz w:val="24"/>
                <w:szCs w:val="24"/>
              </w:rPr>
              <w:t>4.</w:t>
            </w:r>
          </w:p>
        </w:tc>
        <w:tc>
          <w:tcPr>
            <w:tcW w:w="2778" w:type="dxa"/>
          </w:tcPr>
          <w:p w:rsidR="005D5401" w:rsidRPr="00EB690D" w:rsidRDefault="005D5401">
            <w:pPr>
              <w:pStyle w:val="ConsPlusNormal"/>
              <w:rPr>
                <w:rFonts w:ascii="Times New Roman" w:hAnsi="Times New Roman" w:cs="Times New Roman"/>
                <w:sz w:val="24"/>
                <w:szCs w:val="24"/>
              </w:rPr>
            </w:pPr>
            <w:r w:rsidRPr="00EB690D">
              <w:rPr>
                <w:rFonts w:ascii="Times New Roman" w:hAnsi="Times New Roman" w:cs="Times New Roman"/>
                <w:sz w:val="24"/>
                <w:szCs w:val="24"/>
              </w:rPr>
              <w:t>Код вида дохода</w:t>
            </w:r>
          </w:p>
        </w:tc>
        <w:tc>
          <w:tcPr>
            <w:tcW w:w="5874" w:type="dxa"/>
          </w:tcPr>
          <w:p w:rsidR="005D5401" w:rsidRPr="00EB690D" w:rsidRDefault="005D5401">
            <w:pPr>
              <w:pStyle w:val="ConsPlusNormal"/>
              <w:jc w:val="both"/>
              <w:rPr>
                <w:rFonts w:ascii="Times New Roman" w:hAnsi="Times New Roman" w:cs="Times New Roman"/>
                <w:sz w:val="24"/>
                <w:szCs w:val="24"/>
              </w:rPr>
            </w:pPr>
            <w:r w:rsidRPr="00EB690D">
              <w:rPr>
                <w:rFonts w:ascii="Times New Roman" w:hAnsi="Times New Roman" w:cs="Times New Roman"/>
                <w:sz w:val="24"/>
                <w:szCs w:val="24"/>
              </w:rPr>
              <w:t xml:space="preserve">При выплате гражданину заработной платы и(или) иных доходов указывается соответствующий код вида дохода в соответствии с Федеральным </w:t>
            </w:r>
            <w:hyperlink r:id="rId6">
              <w:r w:rsidRPr="005616F9">
                <w:rPr>
                  <w:rFonts w:ascii="Times New Roman" w:hAnsi="Times New Roman" w:cs="Times New Roman"/>
                  <w:sz w:val="24"/>
                  <w:szCs w:val="24"/>
                </w:rPr>
                <w:t>законом</w:t>
              </w:r>
            </w:hyperlink>
            <w:r w:rsidRPr="00EB690D">
              <w:rPr>
                <w:rFonts w:ascii="Times New Roman" w:hAnsi="Times New Roman" w:cs="Times New Roman"/>
                <w:sz w:val="24"/>
                <w:szCs w:val="24"/>
              </w:rPr>
              <w:t xml:space="preserve"> от 2 октября 2007 г. N 229-ФЗ "Об исполнительном производстве" и </w:t>
            </w:r>
            <w:hyperlink r:id="rId7">
              <w:r w:rsidRPr="005616F9">
                <w:rPr>
                  <w:rFonts w:ascii="Times New Roman" w:hAnsi="Times New Roman" w:cs="Times New Roman"/>
                  <w:sz w:val="24"/>
                  <w:szCs w:val="24"/>
                </w:rPr>
                <w:t>Положением</w:t>
              </w:r>
            </w:hyperlink>
            <w:r w:rsidRPr="00EB690D">
              <w:rPr>
                <w:rFonts w:ascii="Times New Roman" w:hAnsi="Times New Roman" w:cs="Times New Roman"/>
                <w:sz w:val="24"/>
                <w:szCs w:val="24"/>
              </w:rPr>
              <w:t xml:space="preserve"> Банка России от 29 июня 2021 г. N 762-П "О правилах осуществления перевода денежных средств"</w:t>
            </w:r>
          </w:p>
        </w:tc>
      </w:tr>
      <w:tr w:rsidR="005D5401" w:rsidRPr="00EB690D" w:rsidTr="00223886">
        <w:tc>
          <w:tcPr>
            <w:tcW w:w="624" w:type="dxa"/>
          </w:tcPr>
          <w:p w:rsidR="005D5401" w:rsidRPr="00EB690D" w:rsidRDefault="005D5401">
            <w:pPr>
              <w:pStyle w:val="ConsPlusNormal"/>
              <w:jc w:val="center"/>
              <w:rPr>
                <w:rFonts w:ascii="Times New Roman" w:hAnsi="Times New Roman" w:cs="Times New Roman"/>
                <w:sz w:val="24"/>
                <w:szCs w:val="24"/>
              </w:rPr>
            </w:pPr>
            <w:r w:rsidRPr="00EB690D">
              <w:rPr>
                <w:rFonts w:ascii="Times New Roman" w:hAnsi="Times New Roman" w:cs="Times New Roman"/>
                <w:sz w:val="24"/>
                <w:szCs w:val="24"/>
              </w:rPr>
              <w:t>5.</w:t>
            </w:r>
          </w:p>
        </w:tc>
        <w:tc>
          <w:tcPr>
            <w:tcW w:w="2778" w:type="dxa"/>
          </w:tcPr>
          <w:p w:rsidR="005D5401" w:rsidRPr="00EB690D" w:rsidRDefault="005D5401">
            <w:pPr>
              <w:pStyle w:val="ConsPlusNormal"/>
              <w:rPr>
                <w:rFonts w:ascii="Times New Roman" w:hAnsi="Times New Roman" w:cs="Times New Roman"/>
                <w:sz w:val="24"/>
                <w:szCs w:val="24"/>
              </w:rPr>
            </w:pPr>
            <w:r w:rsidRPr="00EB690D">
              <w:rPr>
                <w:rFonts w:ascii="Times New Roman" w:hAnsi="Times New Roman" w:cs="Times New Roman"/>
                <w:sz w:val="24"/>
                <w:szCs w:val="24"/>
              </w:rPr>
              <w:t>Вид операции</w:t>
            </w:r>
          </w:p>
        </w:tc>
        <w:tc>
          <w:tcPr>
            <w:tcW w:w="5874" w:type="dxa"/>
          </w:tcPr>
          <w:p w:rsidR="005D5401" w:rsidRPr="00EB690D" w:rsidRDefault="005D5401">
            <w:pPr>
              <w:pStyle w:val="ConsPlusNormal"/>
              <w:jc w:val="both"/>
              <w:rPr>
                <w:rFonts w:ascii="Times New Roman" w:hAnsi="Times New Roman" w:cs="Times New Roman"/>
                <w:sz w:val="24"/>
                <w:szCs w:val="24"/>
              </w:rPr>
            </w:pPr>
            <w:r w:rsidRPr="00EB690D">
              <w:rPr>
                <w:rFonts w:ascii="Times New Roman" w:hAnsi="Times New Roman" w:cs="Times New Roman"/>
                <w:sz w:val="24"/>
                <w:szCs w:val="24"/>
              </w:rPr>
              <w:t>Выбирается из справочника запись с кодом "1" и описанием "Платежное поручение"</w:t>
            </w:r>
          </w:p>
        </w:tc>
      </w:tr>
      <w:tr w:rsidR="005D5401" w:rsidRPr="00EB690D" w:rsidTr="00223886">
        <w:tc>
          <w:tcPr>
            <w:tcW w:w="624" w:type="dxa"/>
          </w:tcPr>
          <w:p w:rsidR="005D5401" w:rsidRPr="00EB690D" w:rsidRDefault="005D5401">
            <w:pPr>
              <w:pStyle w:val="ConsPlusNormal"/>
              <w:jc w:val="center"/>
              <w:rPr>
                <w:rFonts w:ascii="Times New Roman" w:hAnsi="Times New Roman" w:cs="Times New Roman"/>
                <w:sz w:val="24"/>
                <w:szCs w:val="24"/>
              </w:rPr>
            </w:pPr>
            <w:r w:rsidRPr="00EB690D">
              <w:rPr>
                <w:rFonts w:ascii="Times New Roman" w:hAnsi="Times New Roman" w:cs="Times New Roman"/>
                <w:sz w:val="24"/>
                <w:szCs w:val="24"/>
              </w:rPr>
              <w:t>6.</w:t>
            </w:r>
          </w:p>
        </w:tc>
        <w:tc>
          <w:tcPr>
            <w:tcW w:w="2778" w:type="dxa"/>
          </w:tcPr>
          <w:p w:rsidR="005D5401" w:rsidRPr="00EB690D" w:rsidRDefault="005D5401">
            <w:pPr>
              <w:pStyle w:val="ConsPlusNormal"/>
              <w:rPr>
                <w:rFonts w:ascii="Times New Roman" w:hAnsi="Times New Roman" w:cs="Times New Roman"/>
                <w:sz w:val="24"/>
                <w:szCs w:val="24"/>
              </w:rPr>
            </w:pPr>
            <w:r w:rsidRPr="00EB690D">
              <w:rPr>
                <w:rFonts w:ascii="Times New Roman" w:hAnsi="Times New Roman" w:cs="Times New Roman"/>
                <w:sz w:val="24"/>
                <w:szCs w:val="24"/>
              </w:rPr>
              <w:t>Обязательство</w:t>
            </w:r>
          </w:p>
        </w:tc>
        <w:tc>
          <w:tcPr>
            <w:tcW w:w="5874" w:type="dxa"/>
          </w:tcPr>
          <w:p w:rsidR="005D5401" w:rsidRPr="00742C70" w:rsidRDefault="005D5401">
            <w:pPr>
              <w:pStyle w:val="ConsPlusNormal"/>
              <w:jc w:val="both"/>
              <w:rPr>
                <w:rFonts w:ascii="Times New Roman" w:hAnsi="Times New Roman" w:cs="Times New Roman"/>
                <w:sz w:val="24"/>
                <w:szCs w:val="24"/>
              </w:rPr>
            </w:pPr>
            <w:r w:rsidRPr="00EB690D">
              <w:rPr>
                <w:rFonts w:ascii="Times New Roman" w:hAnsi="Times New Roman" w:cs="Times New Roman"/>
                <w:sz w:val="24"/>
                <w:szCs w:val="24"/>
              </w:rPr>
              <w:t>При оплате расходов, связанных с поставкой товаров, выполнением работ, оказанием услуг, указывается ссылка на соответствующий ЭД "Сведения об обязательствах и договоре БУ/АУ" на статусе "Зарегистрирован"</w:t>
            </w:r>
          </w:p>
          <w:p w:rsidR="00223886" w:rsidRPr="00742C70" w:rsidRDefault="00223886">
            <w:pPr>
              <w:pStyle w:val="ConsPlusNormal"/>
              <w:jc w:val="both"/>
              <w:rPr>
                <w:rFonts w:ascii="Times New Roman" w:hAnsi="Times New Roman" w:cs="Times New Roman"/>
                <w:sz w:val="24"/>
                <w:szCs w:val="24"/>
              </w:rPr>
            </w:pPr>
          </w:p>
        </w:tc>
      </w:tr>
      <w:tr w:rsidR="005D5401" w:rsidRPr="00EB690D" w:rsidTr="00223886">
        <w:tc>
          <w:tcPr>
            <w:tcW w:w="9276" w:type="dxa"/>
            <w:gridSpan w:val="3"/>
          </w:tcPr>
          <w:p w:rsidR="005D5401" w:rsidRPr="00EB690D" w:rsidRDefault="005D5401">
            <w:pPr>
              <w:pStyle w:val="ConsPlusNormal"/>
              <w:outlineLvl w:val="3"/>
              <w:rPr>
                <w:rFonts w:ascii="Times New Roman" w:hAnsi="Times New Roman" w:cs="Times New Roman"/>
                <w:sz w:val="24"/>
                <w:szCs w:val="24"/>
              </w:rPr>
            </w:pPr>
            <w:r w:rsidRPr="00EB690D">
              <w:rPr>
                <w:rFonts w:ascii="Times New Roman" w:hAnsi="Times New Roman" w:cs="Times New Roman"/>
                <w:sz w:val="24"/>
                <w:szCs w:val="24"/>
              </w:rPr>
              <w:lastRenderedPageBreak/>
              <w:t>Группа полей "Плательщик"</w:t>
            </w:r>
          </w:p>
        </w:tc>
      </w:tr>
      <w:tr w:rsidR="005D5401" w:rsidRPr="00EB690D" w:rsidTr="00223886">
        <w:trPr>
          <w:trHeight w:val="110"/>
        </w:trPr>
        <w:tc>
          <w:tcPr>
            <w:tcW w:w="624" w:type="dxa"/>
          </w:tcPr>
          <w:p w:rsidR="005D5401" w:rsidRPr="00EB690D" w:rsidRDefault="005D5401">
            <w:pPr>
              <w:pStyle w:val="ConsPlusNormal"/>
              <w:jc w:val="center"/>
              <w:rPr>
                <w:rFonts w:ascii="Times New Roman" w:hAnsi="Times New Roman" w:cs="Times New Roman"/>
                <w:sz w:val="24"/>
                <w:szCs w:val="24"/>
              </w:rPr>
            </w:pPr>
            <w:r w:rsidRPr="00EB690D">
              <w:rPr>
                <w:rFonts w:ascii="Times New Roman" w:hAnsi="Times New Roman" w:cs="Times New Roman"/>
                <w:sz w:val="24"/>
                <w:szCs w:val="24"/>
              </w:rPr>
              <w:t>7.</w:t>
            </w:r>
          </w:p>
        </w:tc>
        <w:tc>
          <w:tcPr>
            <w:tcW w:w="2778" w:type="dxa"/>
          </w:tcPr>
          <w:p w:rsidR="005D5401" w:rsidRPr="00EB690D" w:rsidRDefault="005D5401">
            <w:pPr>
              <w:pStyle w:val="ConsPlusNormal"/>
              <w:rPr>
                <w:rFonts w:ascii="Times New Roman" w:hAnsi="Times New Roman" w:cs="Times New Roman"/>
                <w:sz w:val="24"/>
                <w:szCs w:val="24"/>
              </w:rPr>
            </w:pPr>
            <w:r w:rsidRPr="00EB690D">
              <w:rPr>
                <w:rFonts w:ascii="Times New Roman" w:hAnsi="Times New Roman" w:cs="Times New Roman"/>
                <w:sz w:val="24"/>
                <w:szCs w:val="24"/>
              </w:rPr>
              <w:t>ИНН</w:t>
            </w:r>
          </w:p>
        </w:tc>
        <w:tc>
          <w:tcPr>
            <w:tcW w:w="5874" w:type="dxa"/>
          </w:tcPr>
          <w:p w:rsidR="005D5401" w:rsidRPr="00EB690D" w:rsidRDefault="005D5401">
            <w:pPr>
              <w:pStyle w:val="ConsPlusNormal"/>
              <w:jc w:val="both"/>
              <w:rPr>
                <w:rFonts w:ascii="Times New Roman" w:hAnsi="Times New Roman" w:cs="Times New Roman"/>
                <w:sz w:val="24"/>
                <w:szCs w:val="24"/>
              </w:rPr>
            </w:pPr>
            <w:r w:rsidRPr="00EB690D">
              <w:rPr>
                <w:rFonts w:ascii="Times New Roman" w:hAnsi="Times New Roman" w:cs="Times New Roman"/>
                <w:sz w:val="24"/>
                <w:szCs w:val="24"/>
              </w:rPr>
              <w:t>Указывается индивидуальный номер налогоплательщика учреждения</w:t>
            </w:r>
          </w:p>
        </w:tc>
      </w:tr>
      <w:tr w:rsidR="005D5401" w:rsidRPr="00EB690D" w:rsidTr="00223886">
        <w:tc>
          <w:tcPr>
            <w:tcW w:w="624" w:type="dxa"/>
          </w:tcPr>
          <w:p w:rsidR="005D5401" w:rsidRPr="00EB690D" w:rsidRDefault="005D5401">
            <w:pPr>
              <w:pStyle w:val="ConsPlusNormal"/>
              <w:jc w:val="center"/>
              <w:rPr>
                <w:rFonts w:ascii="Times New Roman" w:hAnsi="Times New Roman" w:cs="Times New Roman"/>
                <w:sz w:val="24"/>
                <w:szCs w:val="24"/>
              </w:rPr>
            </w:pPr>
            <w:r w:rsidRPr="00EB690D">
              <w:rPr>
                <w:rFonts w:ascii="Times New Roman" w:hAnsi="Times New Roman" w:cs="Times New Roman"/>
                <w:sz w:val="24"/>
                <w:szCs w:val="24"/>
              </w:rPr>
              <w:t>8.</w:t>
            </w:r>
          </w:p>
        </w:tc>
        <w:tc>
          <w:tcPr>
            <w:tcW w:w="2778" w:type="dxa"/>
          </w:tcPr>
          <w:p w:rsidR="005D5401" w:rsidRPr="00EB690D" w:rsidRDefault="005D5401">
            <w:pPr>
              <w:pStyle w:val="ConsPlusNormal"/>
              <w:rPr>
                <w:rFonts w:ascii="Times New Roman" w:hAnsi="Times New Roman" w:cs="Times New Roman"/>
                <w:sz w:val="24"/>
                <w:szCs w:val="24"/>
              </w:rPr>
            </w:pPr>
            <w:r w:rsidRPr="00EB690D">
              <w:rPr>
                <w:rFonts w:ascii="Times New Roman" w:hAnsi="Times New Roman" w:cs="Times New Roman"/>
                <w:sz w:val="24"/>
                <w:szCs w:val="24"/>
              </w:rPr>
              <w:t>КПП</w:t>
            </w:r>
          </w:p>
        </w:tc>
        <w:tc>
          <w:tcPr>
            <w:tcW w:w="5874" w:type="dxa"/>
          </w:tcPr>
          <w:p w:rsidR="005D5401" w:rsidRPr="00EB690D" w:rsidRDefault="005D5401">
            <w:pPr>
              <w:pStyle w:val="ConsPlusNormal"/>
              <w:jc w:val="both"/>
              <w:rPr>
                <w:rFonts w:ascii="Times New Roman" w:hAnsi="Times New Roman" w:cs="Times New Roman"/>
                <w:sz w:val="24"/>
                <w:szCs w:val="24"/>
              </w:rPr>
            </w:pPr>
            <w:r w:rsidRPr="00EB690D">
              <w:rPr>
                <w:rFonts w:ascii="Times New Roman" w:hAnsi="Times New Roman" w:cs="Times New Roman"/>
                <w:sz w:val="24"/>
                <w:szCs w:val="24"/>
              </w:rPr>
              <w:t>Указывается код причины постановки в налоговом органе учреждения</w:t>
            </w:r>
          </w:p>
        </w:tc>
      </w:tr>
      <w:tr w:rsidR="005D5401" w:rsidRPr="00EB690D" w:rsidTr="00223886">
        <w:tc>
          <w:tcPr>
            <w:tcW w:w="624" w:type="dxa"/>
          </w:tcPr>
          <w:p w:rsidR="005D5401" w:rsidRPr="00EB690D" w:rsidRDefault="005D5401">
            <w:pPr>
              <w:pStyle w:val="ConsPlusNormal"/>
              <w:jc w:val="center"/>
              <w:rPr>
                <w:rFonts w:ascii="Times New Roman" w:hAnsi="Times New Roman" w:cs="Times New Roman"/>
                <w:sz w:val="24"/>
                <w:szCs w:val="24"/>
              </w:rPr>
            </w:pPr>
            <w:r w:rsidRPr="00EB690D">
              <w:rPr>
                <w:rFonts w:ascii="Times New Roman" w:hAnsi="Times New Roman" w:cs="Times New Roman"/>
                <w:sz w:val="24"/>
                <w:szCs w:val="24"/>
              </w:rPr>
              <w:t>9.</w:t>
            </w:r>
          </w:p>
        </w:tc>
        <w:tc>
          <w:tcPr>
            <w:tcW w:w="2778" w:type="dxa"/>
          </w:tcPr>
          <w:p w:rsidR="005D5401" w:rsidRPr="00EB690D" w:rsidRDefault="005D5401">
            <w:pPr>
              <w:pStyle w:val="ConsPlusNormal"/>
              <w:rPr>
                <w:rFonts w:ascii="Times New Roman" w:hAnsi="Times New Roman" w:cs="Times New Roman"/>
                <w:sz w:val="24"/>
                <w:szCs w:val="24"/>
              </w:rPr>
            </w:pPr>
            <w:r w:rsidRPr="00EB690D">
              <w:rPr>
                <w:rFonts w:ascii="Times New Roman" w:hAnsi="Times New Roman" w:cs="Times New Roman"/>
                <w:sz w:val="24"/>
                <w:szCs w:val="24"/>
              </w:rPr>
              <w:t>Организация</w:t>
            </w:r>
          </w:p>
        </w:tc>
        <w:tc>
          <w:tcPr>
            <w:tcW w:w="5874" w:type="dxa"/>
          </w:tcPr>
          <w:p w:rsidR="005D5401" w:rsidRPr="00EB690D" w:rsidRDefault="005D5401">
            <w:pPr>
              <w:pStyle w:val="ConsPlusNormal"/>
              <w:jc w:val="both"/>
              <w:rPr>
                <w:rFonts w:ascii="Times New Roman" w:hAnsi="Times New Roman" w:cs="Times New Roman"/>
                <w:sz w:val="24"/>
                <w:szCs w:val="24"/>
              </w:rPr>
            </w:pPr>
            <w:r w:rsidRPr="00EB690D">
              <w:rPr>
                <w:rFonts w:ascii="Times New Roman" w:hAnsi="Times New Roman" w:cs="Times New Roman"/>
                <w:sz w:val="24"/>
                <w:szCs w:val="24"/>
              </w:rPr>
              <w:t>Указывается наименование учреждения</w:t>
            </w:r>
          </w:p>
        </w:tc>
      </w:tr>
      <w:tr w:rsidR="005D5401" w:rsidRPr="00EB690D" w:rsidTr="00223886">
        <w:tc>
          <w:tcPr>
            <w:tcW w:w="624" w:type="dxa"/>
          </w:tcPr>
          <w:p w:rsidR="005D5401" w:rsidRPr="00EB690D" w:rsidRDefault="005D5401">
            <w:pPr>
              <w:pStyle w:val="ConsPlusNormal"/>
              <w:jc w:val="center"/>
              <w:rPr>
                <w:rFonts w:ascii="Times New Roman" w:hAnsi="Times New Roman" w:cs="Times New Roman"/>
                <w:sz w:val="24"/>
                <w:szCs w:val="24"/>
              </w:rPr>
            </w:pPr>
            <w:r w:rsidRPr="00EB690D">
              <w:rPr>
                <w:rFonts w:ascii="Times New Roman" w:hAnsi="Times New Roman" w:cs="Times New Roman"/>
                <w:sz w:val="24"/>
                <w:szCs w:val="24"/>
              </w:rPr>
              <w:t>10.</w:t>
            </w:r>
          </w:p>
        </w:tc>
        <w:tc>
          <w:tcPr>
            <w:tcW w:w="2778" w:type="dxa"/>
          </w:tcPr>
          <w:p w:rsidR="005D5401" w:rsidRPr="00EB690D" w:rsidRDefault="005D5401">
            <w:pPr>
              <w:pStyle w:val="ConsPlusNormal"/>
              <w:rPr>
                <w:rFonts w:ascii="Times New Roman" w:hAnsi="Times New Roman" w:cs="Times New Roman"/>
                <w:sz w:val="24"/>
                <w:szCs w:val="24"/>
              </w:rPr>
            </w:pPr>
            <w:r w:rsidRPr="00EB690D">
              <w:rPr>
                <w:rFonts w:ascii="Times New Roman" w:hAnsi="Times New Roman" w:cs="Times New Roman"/>
                <w:sz w:val="24"/>
                <w:szCs w:val="24"/>
              </w:rPr>
              <w:t>Счет</w:t>
            </w:r>
          </w:p>
        </w:tc>
        <w:tc>
          <w:tcPr>
            <w:tcW w:w="5874" w:type="dxa"/>
          </w:tcPr>
          <w:p w:rsidR="005D5401" w:rsidRPr="00EB690D" w:rsidRDefault="005D5401">
            <w:pPr>
              <w:pStyle w:val="ConsPlusNormal"/>
              <w:jc w:val="both"/>
              <w:rPr>
                <w:rFonts w:ascii="Times New Roman" w:hAnsi="Times New Roman" w:cs="Times New Roman"/>
                <w:sz w:val="24"/>
                <w:szCs w:val="24"/>
              </w:rPr>
            </w:pPr>
            <w:r w:rsidRPr="00EB690D">
              <w:rPr>
                <w:rFonts w:ascii="Times New Roman" w:hAnsi="Times New Roman" w:cs="Times New Roman"/>
                <w:sz w:val="24"/>
                <w:szCs w:val="24"/>
              </w:rPr>
              <w:t>Указывается соответствующий лицевой счет, открытый учреждению в комитете финансов</w:t>
            </w:r>
          </w:p>
        </w:tc>
      </w:tr>
      <w:tr w:rsidR="005D5401" w:rsidRPr="00EB690D" w:rsidTr="00223886">
        <w:trPr>
          <w:trHeight w:val="28"/>
        </w:trPr>
        <w:tc>
          <w:tcPr>
            <w:tcW w:w="9276" w:type="dxa"/>
            <w:gridSpan w:val="3"/>
          </w:tcPr>
          <w:p w:rsidR="005D5401" w:rsidRPr="00EB690D" w:rsidRDefault="005D5401">
            <w:pPr>
              <w:pStyle w:val="ConsPlusNormal"/>
              <w:outlineLvl w:val="3"/>
              <w:rPr>
                <w:rFonts w:ascii="Times New Roman" w:hAnsi="Times New Roman" w:cs="Times New Roman"/>
                <w:sz w:val="24"/>
                <w:szCs w:val="24"/>
              </w:rPr>
            </w:pPr>
            <w:r w:rsidRPr="00EB690D">
              <w:rPr>
                <w:rFonts w:ascii="Times New Roman" w:hAnsi="Times New Roman" w:cs="Times New Roman"/>
                <w:sz w:val="24"/>
                <w:szCs w:val="24"/>
              </w:rPr>
              <w:t>Группа полей "Получатель"</w:t>
            </w:r>
          </w:p>
        </w:tc>
      </w:tr>
      <w:tr w:rsidR="005D5401" w:rsidRPr="00EB690D" w:rsidTr="00223886">
        <w:trPr>
          <w:trHeight w:val="936"/>
        </w:trPr>
        <w:tc>
          <w:tcPr>
            <w:tcW w:w="624" w:type="dxa"/>
          </w:tcPr>
          <w:p w:rsidR="005D5401" w:rsidRPr="00EB690D" w:rsidRDefault="005D5401">
            <w:pPr>
              <w:pStyle w:val="ConsPlusNormal"/>
              <w:jc w:val="center"/>
              <w:rPr>
                <w:rFonts w:ascii="Times New Roman" w:hAnsi="Times New Roman" w:cs="Times New Roman"/>
                <w:sz w:val="24"/>
                <w:szCs w:val="24"/>
              </w:rPr>
            </w:pPr>
            <w:r w:rsidRPr="00EB690D">
              <w:rPr>
                <w:rFonts w:ascii="Times New Roman" w:hAnsi="Times New Roman" w:cs="Times New Roman"/>
                <w:sz w:val="24"/>
                <w:szCs w:val="24"/>
              </w:rPr>
              <w:t>11.</w:t>
            </w:r>
          </w:p>
        </w:tc>
        <w:tc>
          <w:tcPr>
            <w:tcW w:w="2778" w:type="dxa"/>
          </w:tcPr>
          <w:p w:rsidR="005D5401" w:rsidRPr="00EB690D" w:rsidRDefault="005D5401">
            <w:pPr>
              <w:pStyle w:val="ConsPlusNormal"/>
              <w:rPr>
                <w:rFonts w:ascii="Times New Roman" w:hAnsi="Times New Roman" w:cs="Times New Roman"/>
                <w:sz w:val="24"/>
                <w:szCs w:val="24"/>
              </w:rPr>
            </w:pPr>
            <w:r w:rsidRPr="00EB690D">
              <w:rPr>
                <w:rFonts w:ascii="Times New Roman" w:hAnsi="Times New Roman" w:cs="Times New Roman"/>
                <w:sz w:val="24"/>
                <w:szCs w:val="24"/>
              </w:rPr>
              <w:t>ИНН</w:t>
            </w:r>
          </w:p>
        </w:tc>
        <w:tc>
          <w:tcPr>
            <w:tcW w:w="5874" w:type="dxa"/>
          </w:tcPr>
          <w:p w:rsidR="005D5401" w:rsidRPr="00EB690D" w:rsidRDefault="005D5401" w:rsidP="00223886">
            <w:pPr>
              <w:pStyle w:val="ConsPlusNormal"/>
              <w:rPr>
                <w:rFonts w:ascii="Times New Roman" w:hAnsi="Times New Roman" w:cs="Times New Roman"/>
                <w:sz w:val="24"/>
                <w:szCs w:val="24"/>
              </w:rPr>
            </w:pPr>
            <w:r w:rsidRPr="00EB690D">
              <w:rPr>
                <w:rFonts w:ascii="Times New Roman" w:hAnsi="Times New Roman" w:cs="Times New Roman"/>
                <w:sz w:val="24"/>
                <w:szCs w:val="24"/>
              </w:rPr>
              <w:t>Указывается индивидуальный номер налогоплательщика контрагента в соответствии с документом, подтверждающим возникновение денежного обязательства</w:t>
            </w:r>
          </w:p>
        </w:tc>
      </w:tr>
      <w:tr w:rsidR="005D5401" w:rsidRPr="00EB690D" w:rsidTr="00223886">
        <w:tc>
          <w:tcPr>
            <w:tcW w:w="624" w:type="dxa"/>
          </w:tcPr>
          <w:p w:rsidR="005D5401" w:rsidRPr="00EB690D" w:rsidRDefault="005D5401">
            <w:pPr>
              <w:pStyle w:val="ConsPlusNormal"/>
              <w:jc w:val="center"/>
              <w:rPr>
                <w:rFonts w:ascii="Times New Roman" w:hAnsi="Times New Roman" w:cs="Times New Roman"/>
                <w:sz w:val="24"/>
                <w:szCs w:val="24"/>
              </w:rPr>
            </w:pPr>
            <w:r w:rsidRPr="00EB690D">
              <w:rPr>
                <w:rFonts w:ascii="Times New Roman" w:hAnsi="Times New Roman" w:cs="Times New Roman"/>
                <w:sz w:val="24"/>
                <w:szCs w:val="24"/>
              </w:rPr>
              <w:t>12.</w:t>
            </w:r>
          </w:p>
        </w:tc>
        <w:tc>
          <w:tcPr>
            <w:tcW w:w="2778" w:type="dxa"/>
          </w:tcPr>
          <w:p w:rsidR="005D5401" w:rsidRPr="00EB690D" w:rsidRDefault="005D5401">
            <w:pPr>
              <w:pStyle w:val="ConsPlusNormal"/>
              <w:rPr>
                <w:rFonts w:ascii="Times New Roman" w:hAnsi="Times New Roman" w:cs="Times New Roman"/>
                <w:sz w:val="24"/>
                <w:szCs w:val="24"/>
              </w:rPr>
            </w:pPr>
            <w:r w:rsidRPr="00EB690D">
              <w:rPr>
                <w:rFonts w:ascii="Times New Roman" w:hAnsi="Times New Roman" w:cs="Times New Roman"/>
                <w:sz w:val="24"/>
                <w:szCs w:val="24"/>
              </w:rPr>
              <w:t>КПП</w:t>
            </w:r>
          </w:p>
        </w:tc>
        <w:tc>
          <w:tcPr>
            <w:tcW w:w="5874" w:type="dxa"/>
          </w:tcPr>
          <w:p w:rsidR="005D5401" w:rsidRPr="00EB690D" w:rsidRDefault="005D5401">
            <w:pPr>
              <w:pStyle w:val="ConsPlusNormal"/>
              <w:jc w:val="both"/>
              <w:rPr>
                <w:rFonts w:ascii="Times New Roman" w:hAnsi="Times New Roman" w:cs="Times New Roman"/>
                <w:sz w:val="24"/>
                <w:szCs w:val="24"/>
              </w:rPr>
            </w:pPr>
            <w:r w:rsidRPr="00EB690D">
              <w:rPr>
                <w:rFonts w:ascii="Times New Roman" w:hAnsi="Times New Roman" w:cs="Times New Roman"/>
                <w:sz w:val="24"/>
                <w:szCs w:val="24"/>
              </w:rPr>
              <w:t>Указывается код причины постановки в налоговом органе контрагента</w:t>
            </w:r>
          </w:p>
        </w:tc>
      </w:tr>
      <w:tr w:rsidR="005D5401" w:rsidRPr="00EB690D" w:rsidTr="00223886">
        <w:tc>
          <w:tcPr>
            <w:tcW w:w="624" w:type="dxa"/>
          </w:tcPr>
          <w:p w:rsidR="005D5401" w:rsidRPr="00EB690D" w:rsidRDefault="005D5401">
            <w:pPr>
              <w:pStyle w:val="ConsPlusNormal"/>
              <w:jc w:val="center"/>
              <w:rPr>
                <w:rFonts w:ascii="Times New Roman" w:hAnsi="Times New Roman" w:cs="Times New Roman"/>
                <w:sz w:val="24"/>
                <w:szCs w:val="24"/>
              </w:rPr>
            </w:pPr>
            <w:r w:rsidRPr="00EB690D">
              <w:rPr>
                <w:rFonts w:ascii="Times New Roman" w:hAnsi="Times New Roman" w:cs="Times New Roman"/>
                <w:sz w:val="24"/>
                <w:szCs w:val="24"/>
              </w:rPr>
              <w:t>13.</w:t>
            </w:r>
          </w:p>
        </w:tc>
        <w:tc>
          <w:tcPr>
            <w:tcW w:w="2778" w:type="dxa"/>
          </w:tcPr>
          <w:p w:rsidR="005D5401" w:rsidRPr="00EB690D" w:rsidRDefault="005D5401">
            <w:pPr>
              <w:pStyle w:val="ConsPlusNormal"/>
              <w:rPr>
                <w:rFonts w:ascii="Times New Roman" w:hAnsi="Times New Roman" w:cs="Times New Roman"/>
                <w:sz w:val="24"/>
                <w:szCs w:val="24"/>
              </w:rPr>
            </w:pPr>
            <w:r w:rsidRPr="00EB690D">
              <w:rPr>
                <w:rFonts w:ascii="Times New Roman" w:hAnsi="Times New Roman" w:cs="Times New Roman"/>
                <w:sz w:val="24"/>
                <w:szCs w:val="24"/>
              </w:rPr>
              <w:t>Организация</w:t>
            </w:r>
          </w:p>
        </w:tc>
        <w:tc>
          <w:tcPr>
            <w:tcW w:w="5874" w:type="dxa"/>
          </w:tcPr>
          <w:p w:rsidR="005D5401" w:rsidRPr="00EB690D" w:rsidRDefault="005D5401">
            <w:pPr>
              <w:pStyle w:val="ConsPlusNormal"/>
              <w:jc w:val="both"/>
              <w:rPr>
                <w:rFonts w:ascii="Times New Roman" w:hAnsi="Times New Roman" w:cs="Times New Roman"/>
                <w:sz w:val="24"/>
                <w:szCs w:val="24"/>
              </w:rPr>
            </w:pPr>
            <w:r w:rsidRPr="00EB690D">
              <w:rPr>
                <w:rFonts w:ascii="Times New Roman" w:hAnsi="Times New Roman" w:cs="Times New Roman"/>
                <w:sz w:val="24"/>
                <w:szCs w:val="24"/>
              </w:rPr>
              <w:t>Указывается наименование (фамилия, имя, отчество физического лица) поставщика (подрядчика, исполнителя, получателя денежных средств) в соответствии с документом-основанием (далее - контрагент).</w:t>
            </w:r>
          </w:p>
          <w:p w:rsidR="005D5401" w:rsidRPr="00EB690D" w:rsidRDefault="005D5401">
            <w:pPr>
              <w:pStyle w:val="ConsPlusNormal"/>
              <w:jc w:val="both"/>
              <w:rPr>
                <w:rFonts w:ascii="Times New Roman" w:hAnsi="Times New Roman" w:cs="Times New Roman"/>
                <w:sz w:val="24"/>
                <w:szCs w:val="24"/>
              </w:rPr>
            </w:pPr>
            <w:r w:rsidRPr="00EB690D">
              <w:rPr>
                <w:rFonts w:ascii="Times New Roman" w:hAnsi="Times New Roman" w:cs="Times New Roman"/>
                <w:sz w:val="24"/>
                <w:szCs w:val="24"/>
              </w:rPr>
              <w:t>Если контрагент не включен в справочник организаций ИС УБП и ему открыт лицевой счет в ТОФК (финансовом органе) - в поле "Организация" указывается наименование контрагента в соответствии с требованиями, установленными Центральным банком Российской Федерации и Министерством финансов Российской Федерации для указания информации в поле "Получатель" платежного поручения</w:t>
            </w:r>
          </w:p>
        </w:tc>
      </w:tr>
      <w:tr w:rsidR="005D5401" w:rsidRPr="00EB690D" w:rsidTr="00223886">
        <w:tc>
          <w:tcPr>
            <w:tcW w:w="624" w:type="dxa"/>
          </w:tcPr>
          <w:p w:rsidR="005D5401" w:rsidRPr="00EB690D" w:rsidRDefault="005D5401">
            <w:pPr>
              <w:pStyle w:val="ConsPlusNormal"/>
              <w:jc w:val="center"/>
              <w:rPr>
                <w:rFonts w:ascii="Times New Roman" w:hAnsi="Times New Roman" w:cs="Times New Roman"/>
                <w:sz w:val="24"/>
                <w:szCs w:val="24"/>
              </w:rPr>
            </w:pPr>
            <w:r w:rsidRPr="00EB690D">
              <w:rPr>
                <w:rFonts w:ascii="Times New Roman" w:hAnsi="Times New Roman" w:cs="Times New Roman"/>
                <w:sz w:val="24"/>
                <w:szCs w:val="24"/>
              </w:rPr>
              <w:t>14.</w:t>
            </w:r>
          </w:p>
        </w:tc>
        <w:tc>
          <w:tcPr>
            <w:tcW w:w="2778" w:type="dxa"/>
          </w:tcPr>
          <w:p w:rsidR="005D5401" w:rsidRPr="00EB690D" w:rsidRDefault="005D5401">
            <w:pPr>
              <w:pStyle w:val="ConsPlusNormal"/>
              <w:rPr>
                <w:rFonts w:ascii="Times New Roman" w:hAnsi="Times New Roman" w:cs="Times New Roman"/>
                <w:sz w:val="24"/>
                <w:szCs w:val="24"/>
              </w:rPr>
            </w:pPr>
            <w:r w:rsidRPr="00EB690D">
              <w:rPr>
                <w:rFonts w:ascii="Times New Roman" w:hAnsi="Times New Roman" w:cs="Times New Roman"/>
                <w:sz w:val="24"/>
                <w:szCs w:val="24"/>
              </w:rPr>
              <w:t>Счет</w:t>
            </w:r>
          </w:p>
        </w:tc>
        <w:tc>
          <w:tcPr>
            <w:tcW w:w="5874" w:type="dxa"/>
          </w:tcPr>
          <w:p w:rsidR="005D5401" w:rsidRPr="00EB690D" w:rsidRDefault="005D5401">
            <w:pPr>
              <w:pStyle w:val="ConsPlusNormal"/>
              <w:jc w:val="both"/>
              <w:rPr>
                <w:rFonts w:ascii="Times New Roman" w:hAnsi="Times New Roman" w:cs="Times New Roman"/>
                <w:sz w:val="24"/>
                <w:szCs w:val="24"/>
              </w:rPr>
            </w:pPr>
            <w:r w:rsidRPr="00EB690D">
              <w:rPr>
                <w:rFonts w:ascii="Times New Roman" w:hAnsi="Times New Roman" w:cs="Times New Roman"/>
                <w:sz w:val="24"/>
                <w:szCs w:val="24"/>
              </w:rPr>
              <w:t>Если контрагент включен в справочник организации подсистемы "</w:t>
            </w:r>
            <w:proofErr w:type="spellStart"/>
            <w:r w:rsidRPr="00EB690D">
              <w:rPr>
                <w:rFonts w:ascii="Times New Roman" w:hAnsi="Times New Roman" w:cs="Times New Roman"/>
                <w:sz w:val="24"/>
                <w:szCs w:val="24"/>
              </w:rPr>
              <w:t>АЦК-Финансы</w:t>
            </w:r>
            <w:proofErr w:type="spellEnd"/>
            <w:r w:rsidRPr="00EB690D">
              <w:rPr>
                <w:rFonts w:ascii="Times New Roman" w:hAnsi="Times New Roman" w:cs="Times New Roman"/>
                <w:sz w:val="24"/>
                <w:szCs w:val="24"/>
              </w:rPr>
              <w:t>" с присвоенным ему Кодом организации и при этом ему открыт лицевой счет в территориальном органе Федерального казначейства (далее - ТОФК) (финансовом органе) - указывается лицевой счет, открытый в ТОФК (финансовом органе).</w:t>
            </w:r>
          </w:p>
          <w:p w:rsidR="005D5401" w:rsidRPr="00EB690D" w:rsidRDefault="005D5401">
            <w:pPr>
              <w:pStyle w:val="ConsPlusNormal"/>
              <w:jc w:val="both"/>
              <w:rPr>
                <w:rFonts w:ascii="Times New Roman" w:hAnsi="Times New Roman" w:cs="Times New Roman"/>
                <w:sz w:val="24"/>
                <w:szCs w:val="24"/>
              </w:rPr>
            </w:pPr>
            <w:r w:rsidRPr="00EB690D">
              <w:rPr>
                <w:rFonts w:ascii="Times New Roman" w:hAnsi="Times New Roman" w:cs="Times New Roman"/>
                <w:sz w:val="24"/>
                <w:szCs w:val="24"/>
              </w:rPr>
              <w:t>Если контрагент не включен в справочник организации подсистемы "</w:t>
            </w:r>
            <w:proofErr w:type="spellStart"/>
            <w:r w:rsidRPr="00EB690D">
              <w:rPr>
                <w:rFonts w:ascii="Times New Roman" w:hAnsi="Times New Roman" w:cs="Times New Roman"/>
                <w:sz w:val="24"/>
                <w:szCs w:val="24"/>
              </w:rPr>
              <w:t>АЦК-Финансы</w:t>
            </w:r>
            <w:proofErr w:type="spellEnd"/>
            <w:r w:rsidRPr="00EB690D">
              <w:rPr>
                <w:rFonts w:ascii="Times New Roman" w:hAnsi="Times New Roman" w:cs="Times New Roman"/>
                <w:sz w:val="24"/>
                <w:szCs w:val="24"/>
              </w:rPr>
              <w:t>" - указывается номер банковского (казначейского) счета контрагента</w:t>
            </w:r>
          </w:p>
        </w:tc>
      </w:tr>
      <w:tr w:rsidR="005D5401" w:rsidRPr="00EB690D" w:rsidTr="00223886">
        <w:tc>
          <w:tcPr>
            <w:tcW w:w="624" w:type="dxa"/>
          </w:tcPr>
          <w:p w:rsidR="005D5401" w:rsidRPr="00EB690D" w:rsidRDefault="005D5401">
            <w:pPr>
              <w:pStyle w:val="ConsPlusNormal"/>
              <w:jc w:val="center"/>
              <w:rPr>
                <w:rFonts w:ascii="Times New Roman" w:hAnsi="Times New Roman" w:cs="Times New Roman"/>
                <w:sz w:val="24"/>
                <w:szCs w:val="24"/>
              </w:rPr>
            </w:pPr>
            <w:r w:rsidRPr="00EB690D">
              <w:rPr>
                <w:rFonts w:ascii="Times New Roman" w:hAnsi="Times New Roman" w:cs="Times New Roman"/>
                <w:sz w:val="24"/>
                <w:szCs w:val="24"/>
              </w:rPr>
              <w:t>15.</w:t>
            </w:r>
          </w:p>
        </w:tc>
        <w:tc>
          <w:tcPr>
            <w:tcW w:w="2778" w:type="dxa"/>
          </w:tcPr>
          <w:p w:rsidR="005D5401" w:rsidRPr="00EB690D" w:rsidRDefault="005D5401">
            <w:pPr>
              <w:pStyle w:val="ConsPlusNormal"/>
              <w:rPr>
                <w:rFonts w:ascii="Times New Roman" w:hAnsi="Times New Roman" w:cs="Times New Roman"/>
                <w:sz w:val="24"/>
                <w:szCs w:val="24"/>
              </w:rPr>
            </w:pPr>
            <w:r w:rsidRPr="00EB690D">
              <w:rPr>
                <w:rFonts w:ascii="Times New Roman" w:hAnsi="Times New Roman" w:cs="Times New Roman"/>
                <w:sz w:val="24"/>
                <w:szCs w:val="24"/>
              </w:rPr>
              <w:t>БИК</w:t>
            </w:r>
          </w:p>
        </w:tc>
        <w:tc>
          <w:tcPr>
            <w:tcW w:w="5874" w:type="dxa"/>
          </w:tcPr>
          <w:p w:rsidR="005D5401" w:rsidRPr="00EB690D" w:rsidRDefault="005D5401">
            <w:pPr>
              <w:pStyle w:val="ConsPlusNormal"/>
              <w:jc w:val="both"/>
              <w:rPr>
                <w:rFonts w:ascii="Times New Roman" w:hAnsi="Times New Roman" w:cs="Times New Roman"/>
                <w:sz w:val="24"/>
                <w:szCs w:val="24"/>
              </w:rPr>
            </w:pPr>
            <w:r w:rsidRPr="00EB690D">
              <w:rPr>
                <w:rFonts w:ascii="Times New Roman" w:hAnsi="Times New Roman" w:cs="Times New Roman"/>
                <w:sz w:val="24"/>
                <w:szCs w:val="24"/>
              </w:rPr>
              <w:t>Указывается банковский идентификационный код банка (ТОФК) контрагента в соответствии с документом, подтверждающим возникновение денежного обязательства</w:t>
            </w:r>
          </w:p>
        </w:tc>
      </w:tr>
      <w:tr w:rsidR="005D5401" w:rsidRPr="00EB690D" w:rsidTr="00223886">
        <w:tc>
          <w:tcPr>
            <w:tcW w:w="9276" w:type="dxa"/>
            <w:gridSpan w:val="3"/>
          </w:tcPr>
          <w:p w:rsidR="005D5401" w:rsidRPr="00EB690D" w:rsidRDefault="005D5401">
            <w:pPr>
              <w:pStyle w:val="ConsPlusNormal"/>
              <w:outlineLvl w:val="3"/>
              <w:rPr>
                <w:rFonts w:ascii="Times New Roman" w:hAnsi="Times New Roman" w:cs="Times New Roman"/>
                <w:sz w:val="24"/>
                <w:szCs w:val="24"/>
              </w:rPr>
            </w:pPr>
            <w:r w:rsidRPr="00EB690D">
              <w:rPr>
                <w:rFonts w:ascii="Times New Roman" w:hAnsi="Times New Roman" w:cs="Times New Roman"/>
                <w:sz w:val="24"/>
                <w:szCs w:val="24"/>
              </w:rPr>
              <w:t>Таблица строк расшифровки</w:t>
            </w:r>
          </w:p>
        </w:tc>
      </w:tr>
      <w:tr w:rsidR="005D5401" w:rsidRPr="00EB690D" w:rsidTr="00223886">
        <w:tc>
          <w:tcPr>
            <w:tcW w:w="624" w:type="dxa"/>
          </w:tcPr>
          <w:p w:rsidR="005D5401" w:rsidRPr="00EB690D" w:rsidRDefault="005D5401">
            <w:pPr>
              <w:pStyle w:val="ConsPlusNormal"/>
              <w:jc w:val="center"/>
              <w:rPr>
                <w:rFonts w:ascii="Times New Roman" w:hAnsi="Times New Roman" w:cs="Times New Roman"/>
                <w:sz w:val="24"/>
                <w:szCs w:val="24"/>
              </w:rPr>
            </w:pPr>
            <w:r w:rsidRPr="00EB690D">
              <w:rPr>
                <w:rFonts w:ascii="Times New Roman" w:hAnsi="Times New Roman" w:cs="Times New Roman"/>
                <w:sz w:val="24"/>
                <w:szCs w:val="24"/>
              </w:rPr>
              <w:t>16.</w:t>
            </w:r>
          </w:p>
        </w:tc>
        <w:tc>
          <w:tcPr>
            <w:tcW w:w="2778" w:type="dxa"/>
          </w:tcPr>
          <w:p w:rsidR="005D5401" w:rsidRPr="00EB690D" w:rsidRDefault="005D5401">
            <w:pPr>
              <w:pStyle w:val="ConsPlusNormal"/>
              <w:rPr>
                <w:rFonts w:ascii="Times New Roman" w:hAnsi="Times New Roman" w:cs="Times New Roman"/>
                <w:sz w:val="24"/>
                <w:szCs w:val="24"/>
              </w:rPr>
            </w:pPr>
            <w:r w:rsidRPr="00EB690D">
              <w:rPr>
                <w:rFonts w:ascii="Times New Roman" w:hAnsi="Times New Roman" w:cs="Times New Roman"/>
                <w:sz w:val="24"/>
                <w:szCs w:val="24"/>
              </w:rPr>
              <w:t>КВР</w:t>
            </w:r>
          </w:p>
        </w:tc>
        <w:tc>
          <w:tcPr>
            <w:tcW w:w="5874" w:type="dxa"/>
          </w:tcPr>
          <w:p w:rsidR="005D5401" w:rsidRPr="00223886" w:rsidRDefault="005D5401">
            <w:pPr>
              <w:pStyle w:val="ConsPlusNormal"/>
              <w:jc w:val="both"/>
              <w:rPr>
                <w:rFonts w:ascii="Times New Roman" w:hAnsi="Times New Roman" w:cs="Times New Roman"/>
              </w:rPr>
            </w:pPr>
            <w:r w:rsidRPr="00223886">
              <w:rPr>
                <w:rFonts w:ascii="Times New Roman" w:hAnsi="Times New Roman" w:cs="Times New Roman"/>
              </w:rPr>
              <w:t>Указывается код видов расходов в соответствии с документом, подтверждающим возникновение денежного обязательства</w:t>
            </w:r>
          </w:p>
        </w:tc>
      </w:tr>
      <w:tr w:rsidR="005D5401" w:rsidRPr="00EB690D" w:rsidTr="00223886">
        <w:tc>
          <w:tcPr>
            <w:tcW w:w="624" w:type="dxa"/>
          </w:tcPr>
          <w:p w:rsidR="005D5401" w:rsidRPr="00EB690D" w:rsidRDefault="005D5401">
            <w:pPr>
              <w:pStyle w:val="ConsPlusNormal"/>
              <w:jc w:val="center"/>
              <w:rPr>
                <w:rFonts w:ascii="Times New Roman" w:hAnsi="Times New Roman" w:cs="Times New Roman"/>
                <w:sz w:val="24"/>
                <w:szCs w:val="24"/>
              </w:rPr>
            </w:pPr>
            <w:r w:rsidRPr="00EB690D">
              <w:rPr>
                <w:rFonts w:ascii="Times New Roman" w:hAnsi="Times New Roman" w:cs="Times New Roman"/>
                <w:sz w:val="24"/>
                <w:szCs w:val="24"/>
              </w:rPr>
              <w:lastRenderedPageBreak/>
              <w:t>17.</w:t>
            </w:r>
          </w:p>
        </w:tc>
        <w:tc>
          <w:tcPr>
            <w:tcW w:w="2778" w:type="dxa"/>
          </w:tcPr>
          <w:p w:rsidR="005D5401" w:rsidRPr="00EB690D" w:rsidRDefault="005D5401">
            <w:pPr>
              <w:pStyle w:val="ConsPlusNormal"/>
              <w:rPr>
                <w:rFonts w:ascii="Times New Roman" w:hAnsi="Times New Roman" w:cs="Times New Roman"/>
                <w:sz w:val="24"/>
                <w:szCs w:val="24"/>
              </w:rPr>
            </w:pPr>
            <w:r w:rsidRPr="00EB690D">
              <w:rPr>
                <w:rFonts w:ascii="Times New Roman" w:hAnsi="Times New Roman" w:cs="Times New Roman"/>
                <w:sz w:val="24"/>
                <w:szCs w:val="24"/>
              </w:rPr>
              <w:t>КВФО</w:t>
            </w:r>
          </w:p>
        </w:tc>
        <w:tc>
          <w:tcPr>
            <w:tcW w:w="5874" w:type="dxa"/>
          </w:tcPr>
          <w:p w:rsidR="005D5401" w:rsidRPr="00EB690D" w:rsidRDefault="005D5401">
            <w:pPr>
              <w:pStyle w:val="ConsPlusNormal"/>
              <w:jc w:val="both"/>
              <w:rPr>
                <w:rFonts w:ascii="Times New Roman" w:hAnsi="Times New Roman" w:cs="Times New Roman"/>
                <w:sz w:val="24"/>
                <w:szCs w:val="24"/>
              </w:rPr>
            </w:pPr>
            <w:r w:rsidRPr="00EB690D">
              <w:rPr>
                <w:rFonts w:ascii="Times New Roman" w:hAnsi="Times New Roman" w:cs="Times New Roman"/>
                <w:sz w:val="24"/>
                <w:szCs w:val="24"/>
              </w:rPr>
              <w:t>Указывается соответствующий код вида финансового обеспечения</w:t>
            </w:r>
          </w:p>
        </w:tc>
      </w:tr>
      <w:tr w:rsidR="005D5401" w:rsidRPr="00EB690D" w:rsidTr="00223886">
        <w:trPr>
          <w:trHeight w:val="630"/>
        </w:trPr>
        <w:tc>
          <w:tcPr>
            <w:tcW w:w="624" w:type="dxa"/>
          </w:tcPr>
          <w:p w:rsidR="005D5401" w:rsidRPr="00EB690D" w:rsidRDefault="005D5401">
            <w:pPr>
              <w:pStyle w:val="ConsPlusNormal"/>
              <w:jc w:val="center"/>
              <w:rPr>
                <w:rFonts w:ascii="Times New Roman" w:hAnsi="Times New Roman" w:cs="Times New Roman"/>
                <w:sz w:val="24"/>
                <w:szCs w:val="24"/>
              </w:rPr>
            </w:pPr>
            <w:r w:rsidRPr="00EB690D">
              <w:rPr>
                <w:rFonts w:ascii="Times New Roman" w:hAnsi="Times New Roman" w:cs="Times New Roman"/>
                <w:sz w:val="24"/>
                <w:szCs w:val="24"/>
              </w:rPr>
              <w:t>18.</w:t>
            </w:r>
          </w:p>
        </w:tc>
        <w:tc>
          <w:tcPr>
            <w:tcW w:w="2778" w:type="dxa"/>
          </w:tcPr>
          <w:p w:rsidR="005D5401" w:rsidRPr="00EB690D" w:rsidRDefault="005D5401">
            <w:pPr>
              <w:pStyle w:val="ConsPlusNormal"/>
              <w:rPr>
                <w:rFonts w:ascii="Times New Roman" w:hAnsi="Times New Roman" w:cs="Times New Roman"/>
                <w:sz w:val="24"/>
                <w:szCs w:val="24"/>
              </w:rPr>
            </w:pPr>
            <w:r w:rsidRPr="00EB690D">
              <w:rPr>
                <w:rFonts w:ascii="Times New Roman" w:hAnsi="Times New Roman" w:cs="Times New Roman"/>
                <w:sz w:val="24"/>
                <w:szCs w:val="24"/>
              </w:rPr>
              <w:t>Отраслевой код</w:t>
            </w:r>
          </w:p>
        </w:tc>
        <w:tc>
          <w:tcPr>
            <w:tcW w:w="5874" w:type="dxa"/>
          </w:tcPr>
          <w:p w:rsidR="005D5401" w:rsidRPr="00EB690D" w:rsidRDefault="005D5401">
            <w:pPr>
              <w:pStyle w:val="ConsPlusNormal"/>
              <w:jc w:val="both"/>
              <w:rPr>
                <w:rFonts w:ascii="Times New Roman" w:hAnsi="Times New Roman" w:cs="Times New Roman"/>
                <w:sz w:val="24"/>
                <w:szCs w:val="24"/>
              </w:rPr>
            </w:pPr>
            <w:r w:rsidRPr="00EB690D">
              <w:rPr>
                <w:rFonts w:ascii="Times New Roman" w:hAnsi="Times New Roman" w:cs="Times New Roman"/>
                <w:sz w:val="24"/>
                <w:szCs w:val="24"/>
              </w:rPr>
              <w:t>Указывается (при наличии) отраслевой код в соответствии с документом, подтверждающим возникновение денежного обязательства</w:t>
            </w:r>
          </w:p>
        </w:tc>
      </w:tr>
      <w:tr w:rsidR="005D5401" w:rsidRPr="00EB690D" w:rsidTr="00223886">
        <w:tc>
          <w:tcPr>
            <w:tcW w:w="624" w:type="dxa"/>
          </w:tcPr>
          <w:p w:rsidR="005D5401" w:rsidRPr="00EB690D" w:rsidRDefault="005D5401">
            <w:pPr>
              <w:pStyle w:val="ConsPlusNormal"/>
              <w:jc w:val="center"/>
              <w:rPr>
                <w:rFonts w:ascii="Times New Roman" w:hAnsi="Times New Roman" w:cs="Times New Roman"/>
                <w:sz w:val="24"/>
                <w:szCs w:val="24"/>
              </w:rPr>
            </w:pPr>
            <w:r w:rsidRPr="00EB690D">
              <w:rPr>
                <w:rFonts w:ascii="Times New Roman" w:hAnsi="Times New Roman" w:cs="Times New Roman"/>
                <w:sz w:val="24"/>
                <w:szCs w:val="24"/>
              </w:rPr>
              <w:t>19.</w:t>
            </w:r>
          </w:p>
        </w:tc>
        <w:tc>
          <w:tcPr>
            <w:tcW w:w="2778" w:type="dxa"/>
          </w:tcPr>
          <w:p w:rsidR="005D5401" w:rsidRPr="00EB690D" w:rsidRDefault="005D5401">
            <w:pPr>
              <w:pStyle w:val="ConsPlusNormal"/>
              <w:rPr>
                <w:rFonts w:ascii="Times New Roman" w:hAnsi="Times New Roman" w:cs="Times New Roman"/>
                <w:sz w:val="24"/>
                <w:szCs w:val="24"/>
              </w:rPr>
            </w:pPr>
            <w:r w:rsidRPr="00EB690D">
              <w:rPr>
                <w:rFonts w:ascii="Times New Roman" w:hAnsi="Times New Roman" w:cs="Times New Roman"/>
                <w:sz w:val="24"/>
                <w:szCs w:val="24"/>
              </w:rPr>
              <w:t>Код субсидии</w:t>
            </w:r>
          </w:p>
        </w:tc>
        <w:tc>
          <w:tcPr>
            <w:tcW w:w="5874" w:type="dxa"/>
          </w:tcPr>
          <w:p w:rsidR="005D5401" w:rsidRPr="00EB690D" w:rsidRDefault="005D5401">
            <w:pPr>
              <w:pStyle w:val="ConsPlusNormal"/>
              <w:jc w:val="both"/>
              <w:rPr>
                <w:rFonts w:ascii="Times New Roman" w:hAnsi="Times New Roman" w:cs="Times New Roman"/>
                <w:sz w:val="24"/>
                <w:szCs w:val="24"/>
              </w:rPr>
            </w:pPr>
            <w:r w:rsidRPr="00EB690D">
              <w:rPr>
                <w:rFonts w:ascii="Times New Roman" w:hAnsi="Times New Roman" w:cs="Times New Roman"/>
                <w:sz w:val="24"/>
                <w:szCs w:val="24"/>
              </w:rPr>
              <w:t>Указывается соответствующий код целевой субсидии</w:t>
            </w:r>
          </w:p>
        </w:tc>
      </w:tr>
      <w:tr w:rsidR="005D5401" w:rsidRPr="00EB690D" w:rsidTr="00A36AAF">
        <w:trPr>
          <w:trHeight w:val="1411"/>
        </w:trPr>
        <w:tc>
          <w:tcPr>
            <w:tcW w:w="624" w:type="dxa"/>
          </w:tcPr>
          <w:p w:rsidR="005D5401" w:rsidRPr="00EB690D" w:rsidRDefault="005D5401">
            <w:pPr>
              <w:pStyle w:val="ConsPlusNormal"/>
              <w:jc w:val="center"/>
              <w:rPr>
                <w:rFonts w:ascii="Times New Roman" w:hAnsi="Times New Roman" w:cs="Times New Roman"/>
                <w:sz w:val="24"/>
                <w:szCs w:val="24"/>
              </w:rPr>
            </w:pPr>
            <w:r w:rsidRPr="00EB690D">
              <w:rPr>
                <w:rFonts w:ascii="Times New Roman" w:hAnsi="Times New Roman" w:cs="Times New Roman"/>
                <w:sz w:val="24"/>
                <w:szCs w:val="24"/>
              </w:rPr>
              <w:t>20.</w:t>
            </w:r>
          </w:p>
        </w:tc>
        <w:tc>
          <w:tcPr>
            <w:tcW w:w="2778" w:type="dxa"/>
          </w:tcPr>
          <w:p w:rsidR="005D5401" w:rsidRPr="00EB690D" w:rsidRDefault="005D5401">
            <w:pPr>
              <w:pStyle w:val="ConsPlusNormal"/>
              <w:rPr>
                <w:rFonts w:ascii="Times New Roman" w:hAnsi="Times New Roman" w:cs="Times New Roman"/>
                <w:sz w:val="24"/>
                <w:szCs w:val="24"/>
              </w:rPr>
            </w:pPr>
            <w:r w:rsidRPr="00EB690D">
              <w:rPr>
                <w:rFonts w:ascii="Times New Roman" w:hAnsi="Times New Roman" w:cs="Times New Roman"/>
                <w:sz w:val="24"/>
                <w:szCs w:val="24"/>
              </w:rPr>
              <w:t>Тип классификации</w:t>
            </w:r>
          </w:p>
        </w:tc>
        <w:tc>
          <w:tcPr>
            <w:tcW w:w="5874" w:type="dxa"/>
          </w:tcPr>
          <w:p w:rsidR="005D5401" w:rsidRPr="00EB690D" w:rsidRDefault="005D5401">
            <w:pPr>
              <w:pStyle w:val="ConsPlusNormal"/>
              <w:jc w:val="both"/>
              <w:rPr>
                <w:rFonts w:ascii="Times New Roman" w:hAnsi="Times New Roman" w:cs="Times New Roman"/>
                <w:sz w:val="24"/>
                <w:szCs w:val="24"/>
              </w:rPr>
            </w:pPr>
            <w:r w:rsidRPr="00EB690D">
              <w:rPr>
                <w:rFonts w:ascii="Times New Roman" w:hAnsi="Times New Roman" w:cs="Times New Roman"/>
                <w:sz w:val="24"/>
                <w:szCs w:val="24"/>
              </w:rPr>
              <w:t>Заполняется автоматически в соответствии с указанным кодом видов расходов (кодом классификации операций сектора государственного управления). Не подлежит ручному изменению</w:t>
            </w:r>
          </w:p>
        </w:tc>
      </w:tr>
      <w:tr w:rsidR="005D5401" w:rsidRPr="00EB690D" w:rsidTr="00223886">
        <w:tc>
          <w:tcPr>
            <w:tcW w:w="624" w:type="dxa"/>
          </w:tcPr>
          <w:p w:rsidR="005D5401" w:rsidRPr="00EB690D" w:rsidRDefault="005D5401">
            <w:pPr>
              <w:pStyle w:val="ConsPlusNormal"/>
              <w:jc w:val="center"/>
              <w:rPr>
                <w:rFonts w:ascii="Times New Roman" w:hAnsi="Times New Roman" w:cs="Times New Roman"/>
                <w:sz w:val="24"/>
                <w:szCs w:val="24"/>
              </w:rPr>
            </w:pPr>
            <w:r w:rsidRPr="00EB690D">
              <w:rPr>
                <w:rFonts w:ascii="Times New Roman" w:hAnsi="Times New Roman" w:cs="Times New Roman"/>
                <w:sz w:val="24"/>
                <w:szCs w:val="24"/>
              </w:rPr>
              <w:t>21.</w:t>
            </w:r>
          </w:p>
        </w:tc>
        <w:tc>
          <w:tcPr>
            <w:tcW w:w="2778" w:type="dxa"/>
          </w:tcPr>
          <w:p w:rsidR="005D5401" w:rsidRPr="00EB690D" w:rsidRDefault="005D5401">
            <w:pPr>
              <w:pStyle w:val="ConsPlusNormal"/>
              <w:rPr>
                <w:rFonts w:ascii="Times New Roman" w:hAnsi="Times New Roman" w:cs="Times New Roman"/>
                <w:sz w:val="24"/>
                <w:szCs w:val="24"/>
              </w:rPr>
            </w:pPr>
            <w:r w:rsidRPr="00EB690D">
              <w:rPr>
                <w:rFonts w:ascii="Times New Roman" w:hAnsi="Times New Roman" w:cs="Times New Roman"/>
                <w:sz w:val="24"/>
                <w:szCs w:val="24"/>
              </w:rPr>
              <w:t>Направление операции</w:t>
            </w:r>
          </w:p>
        </w:tc>
        <w:tc>
          <w:tcPr>
            <w:tcW w:w="5874" w:type="dxa"/>
          </w:tcPr>
          <w:p w:rsidR="005D5401" w:rsidRPr="00EB690D" w:rsidRDefault="005D5401">
            <w:pPr>
              <w:pStyle w:val="ConsPlusNormal"/>
              <w:jc w:val="both"/>
              <w:rPr>
                <w:rFonts w:ascii="Times New Roman" w:hAnsi="Times New Roman" w:cs="Times New Roman"/>
                <w:sz w:val="24"/>
                <w:szCs w:val="24"/>
              </w:rPr>
            </w:pPr>
            <w:r w:rsidRPr="00EB690D">
              <w:rPr>
                <w:rFonts w:ascii="Times New Roman" w:hAnsi="Times New Roman" w:cs="Times New Roman"/>
                <w:sz w:val="24"/>
                <w:szCs w:val="24"/>
              </w:rPr>
              <w:t>Заполняется автоматически в соответствии с указанным кодом видов расходов (кодом классификации операций сектора государственного управления). Не подлежит ручному изменению</w:t>
            </w:r>
          </w:p>
        </w:tc>
      </w:tr>
      <w:tr w:rsidR="005D5401" w:rsidRPr="00EB690D" w:rsidTr="00223886">
        <w:tc>
          <w:tcPr>
            <w:tcW w:w="624" w:type="dxa"/>
          </w:tcPr>
          <w:p w:rsidR="005D5401" w:rsidRPr="00EB690D" w:rsidRDefault="005D5401">
            <w:pPr>
              <w:pStyle w:val="ConsPlusNormal"/>
              <w:jc w:val="center"/>
              <w:rPr>
                <w:rFonts w:ascii="Times New Roman" w:hAnsi="Times New Roman" w:cs="Times New Roman"/>
                <w:sz w:val="24"/>
                <w:szCs w:val="24"/>
              </w:rPr>
            </w:pPr>
            <w:r w:rsidRPr="00EB690D">
              <w:rPr>
                <w:rFonts w:ascii="Times New Roman" w:hAnsi="Times New Roman" w:cs="Times New Roman"/>
                <w:sz w:val="24"/>
                <w:szCs w:val="24"/>
              </w:rPr>
              <w:t>22.</w:t>
            </w:r>
          </w:p>
        </w:tc>
        <w:tc>
          <w:tcPr>
            <w:tcW w:w="2778" w:type="dxa"/>
          </w:tcPr>
          <w:p w:rsidR="005D5401" w:rsidRPr="00EB690D" w:rsidRDefault="005D5401">
            <w:pPr>
              <w:pStyle w:val="ConsPlusNormal"/>
              <w:rPr>
                <w:rFonts w:ascii="Times New Roman" w:hAnsi="Times New Roman" w:cs="Times New Roman"/>
                <w:sz w:val="24"/>
                <w:szCs w:val="24"/>
              </w:rPr>
            </w:pPr>
            <w:r w:rsidRPr="00EB690D">
              <w:rPr>
                <w:rFonts w:ascii="Times New Roman" w:hAnsi="Times New Roman" w:cs="Times New Roman"/>
                <w:sz w:val="24"/>
                <w:szCs w:val="24"/>
              </w:rPr>
              <w:t>Строка обязательства</w:t>
            </w:r>
          </w:p>
        </w:tc>
        <w:tc>
          <w:tcPr>
            <w:tcW w:w="5874" w:type="dxa"/>
          </w:tcPr>
          <w:p w:rsidR="005D5401" w:rsidRPr="00EB690D" w:rsidRDefault="005D5401">
            <w:pPr>
              <w:pStyle w:val="ConsPlusNormal"/>
              <w:jc w:val="both"/>
              <w:rPr>
                <w:rFonts w:ascii="Times New Roman" w:hAnsi="Times New Roman" w:cs="Times New Roman"/>
                <w:sz w:val="24"/>
                <w:szCs w:val="24"/>
              </w:rPr>
            </w:pPr>
            <w:r w:rsidRPr="00EB690D">
              <w:rPr>
                <w:rFonts w:ascii="Times New Roman" w:hAnsi="Times New Roman" w:cs="Times New Roman"/>
                <w:sz w:val="24"/>
                <w:szCs w:val="24"/>
              </w:rPr>
              <w:t>При заполнении поля "Обязательство" указывается ссылка на соответствующую строку Сведений об обязательствах</w:t>
            </w:r>
          </w:p>
        </w:tc>
      </w:tr>
      <w:tr w:rsidR="005D5401" w:rsidRPr="00EB690D" w:rsidTr="00223886">
        <w:tc>
          <w:tcPr>
            <w:tcW w:w="624" w:type="dxa"/>
          </w:tcPr>
          <w:p w:rsidR="005D5401" w:rsidRPr="00EB690D" w:rsidRDefault="005D5401">
            <w:pPr>
              <w:pStyle w:val="ConsPlusNormal"/>
              <w:jc w:val="center"/>
              <w:rPr>
                <w:rFonts w:ascii="Times New Roman" w:hAnsi="Times New Roman" w:cs="Times New Roman"/>
                <w:sz w:val="24"/>
                <w:szCs w:val="24"/>
              </w:rPr>
            </w:pPr>
            <w:r w:rsidRPr="00EB690D">
              <w:rPr>
                <w:rFonts w:ascii="Times New Roman" w:hAnsi="Times New Roman" w:cs="Times New Roman"/>
                <w:sz w:val="24"/>
                <w:szCs w:val="24"/>
              </w:rPr>
              <w:t>23.</w:t>
            </w:r>
          </w:p>
        </w:tc>
        <w:tc>
          <w:tcPr>
            <w:tcW w:w="2778" w:type="dxa"/>
          </w:tcPr>
          <w:p w:rsidR="005D5401" w:rsidRPr="00EB690D" w:rsidRDefault="005D5401">
            <w:pPr>
              <w:pStyle w:val="ConsPlusNormal"/>
              <w:rPr>
                <w:rFonts w:ascii="Times New Roman" w:hAnsi="Times New Roman" w:cs="Times New Roman"/>
                <w:sz w:val="24"/>
                <w:szCs w:val="24"/>
              </w:rPr>
            </w:pPr>
            <w:r w:rsidRPr="00EB690D">
              <w:rPr>
                <w:rFonts w:ascii="Times New Roman" w:hAnsi="Times New Roman" w:cs="Times New Roman"/>
                <w:sz w:val="24"/>
                <w:szCs w:val="24"/>
              </w:rPr>
              <w:t>Сумма</w:t>
            </w:r>
          </w:p>
        </w:tc>
        <w:tc>
          <w:tcPr>
            <w:tcW w:w="5874" w:type="dxa"/>
          </w:tcPr>
          <w:p w:rsidR="005D5401" w:rsidRPr="00EB690D" w:rsidRDefault="005D5401">
            <w:pPr>
              <w:pStyle w:val="ConsPlusNormal"/>
              <w:jc w:val="both"/>
              <w:rPr>
                <w:rFonts w:ascii="Times New Roman" w:hAnsi="Times New Roman" w:cs="Times New Roman"/>
                <w:sz w:val="24"/>
                <w:szCs w:val="24"/>
              </w:rPr>
            </w:pPr>
            <w:r w:rsidRPr="00EB690D">
              <w:rPr>
                <w:rFonts w:ascii="Times New Roman" w:hAnsi="Times New Roman" w:cs="Times New Roman"/>
                <w:sz w:val="24"/>
                <w:szCs w:val="24"/>
              </w:rPr>
              <w:t>Указывается сумма выплаты по соответствующему коду видов расходов, коду субсидии, отраслевому коду, коду вида финансового обеспечения</w:t>
            </w:r>
          </w:p>
        </w:tc>
      </w:tr>
      <w:tr w:rsidR="005D5401" w:rsidRPr="00EB690D" w:rsidTr="00223886">
        <w:tc>
          <w:tcPr>
            <w:tcW w:w="9276" w:type="dxa"/>
            <w:gridSpan w:val="3"/>
          </w:tcPr>
          <w:p w:rsidR="005D5401" w:rsidRDefault="005D5401">
            <w:pPr>
              <w:pStyle w:val="ConsPlusNormal"/>
              <w:outlineLvl w:val="3"/>
              <w:rPr>
                <w:rFonts w:ascii="Times New Roman" w:hAnsi="Times New Roman" w:cs="Times New Roman"/>
                <w:sz w:val="24"/>
                <w:szCs w:val="24"/>
                <w:lang w:val="en-US"/>
              </w:rPr>
            </w:pPr>
            <w:r w:rsidRPr="00EB690D">
              <w:rPr>
                <w:rFonts w:ascii="Times New Roman" w:hAnsi="Times New Roman" w:cs="Times New Roman"/>
                <w:sz w:val="24"/>
                <w:szCs w:val="24"/>
              </w:rPr>
              <w:t>Группа полей "Назначение платежа"</w:t>
            </w:r>
          </w:p>
          <w:p w:rsidR="00A36AAF" w:rsidRPr="00A36AAF" w:rsidRDefault="00A36AAF">
            <w:pPr>
              <w:pStyle w:val="ConsPlusNormal"/>
              <w:outlineLvl w:val="3"/>
              <w:rPr>
                <w:rFonts w:ascii="Times New Roman" w:hAnsi="Times New Roman" w:cs="Times New Roman"/>
                <w:sz w:val="24"/>
                <w:szCs w:val="24"/>
                <w:lang w:val="en-US"/>
              </w:rPr>
            </w:pPr>
          </w:p>
        </w:tc>
      </w:tr>
      <w:tr w:rsidR="005D5401" w:rsidRPr="00EB690D" w:rsidTr="00223886">
        <w:tc>
          <w:tcPr>
            <w:tcW w:w="624" w:type="dxa"/>
          </w:tcPr>
          <w:p w:rsidR="005D5401" w:rsidRPr="00EB690D" w:rsidRDefault="005D5401" w:rsidP="00555B2A">
            <w:pPr>
              <w:pStyle w:val="ConsPlusNormal"/>
              <w:jc w:val="center"/>
              <w:rPr>
                <w:rFonts w:ascii="Times New Roman" w:hAnsi="Times New Roman" w:cs="Times New Roman"/>
                <w:sz w:val="24"/>
                <w:szCs w:val="24"/>
              </w:rPr>
            </w:pPr>
            <w:r w:rsidRPr="00EB690D">
              <w:rPr>
                <w:rFonts w:ascii="Times New Roman" w:hAnsi="Times New Roman" w:cs="Times New Roman"/>
                <w:sz w:val="24"/>
                <w:szCs w:val="24"/>
              </w:rPr>
              <w:t>2</w:t>
            </w:r>
            <w:r w:rsidR="00555B2A">
              <w:rPr>
                <w:rFonts w:ascii="Times New Roman" w:hAnsi="Times New Roman" w:cs="Times New Roman"/>
                <w:sz w:val="24"/>
                <w:szCs w:val="24"/>
              </w:rPr>
              <w:t>4</w:t>
            </w:r>
            <w:r w:rsidRPr="00EB690D">
              <w:rPr>
                <w:rFonts w:ascii="Times New Roman" w:hAnsi="Times New Roman" w:cs="Times New Roman"/>
                <w:sz w:val="24"/>
                <w:szCs w:val="24"/>
              </w:rPr>
              <w:t>.</w:t>
            </w:r>
          </w:p>
        </w:tc>
        <w:tc>
          <w:tcPr>
            <w:tcW w:w="2778" w:type="dxa"/>
          </w:tcPr>
          <w:p w:rsidR="005D5401" w:rsidRPr="00EB690D" w:rsidRDefault="005D5401">
            <w:pPr>
              <w:pStyle w:val="ConsPlusNormal"/>
              <w:rPr>
                <w:rFonts w:ascii="Times New Roman" w:hAnsi="Times New Roman" w:cs="Times New Roman"/>
                <w:sz w:val="24"/>
                <w:szCs w:val="24"/>
              </w:rPr>
            </w:pPr>
            <w:r w:rsidRPr="00EB690D">
              <w:rPr>
                <w:rFonts w:ascii="Times New Roman" w:hAnsi="Times New Roman" w:cs="Times New Roman"/>
                <w:sz w:val="24"/>
                <w:szCs w:val="24"/>
              </w:rPr>
              <w:t>Идентификатор платежа</w:t>
            </w:r>
          </w:p>
        </w:tc>
        <w:tc>
          <w:tcPr>
            <w:tcW w:w="5874" w:type="dxa"/>
          </w:tcPr>
          <w:p w:rsidR="005D5401" w:rsidRPr="00EB690D" w:rsidRDefault="005D5401">
            <w:pPr>
              <w:pStyle w:val="ConsPlusNormal"/>
              <w:jc w:val="both"/>
              <w:rPr>
                <w:rFonts w:ascii="Times New Roman" w:hAnsi="Times New Roman" w:cs="Times New Roman"/>
                <w:sz w:val="24"/>
                <w:szCs w:val="24"/>
              </w:rPr>
            </w:pPr>
            <w:r w:rsidRPr="00EB690D">
              <w:rPr>
                <w:rFonts w:ascii="Times New Roman" w:hAnsi="Times New Roman" w:cs="Times New Roman"/>
                <w:sz w:val="24"/>
                <w:szCs w:val="24"/>
              </w:rPr>
              <w:t>При переводе денежных средств в уплату платежей в бюджетную систему указываются данные для осуществления налоговых и иных обязательных платежей в бюджеты бюджетной системы Российской Федерации, предусмотренных требованиями, установленными Министерством финансов Российской Федерации.</w:t>
            </w:r>
          </w:p>
          <w:p w:rsidR="005D5401" w:rsidRPr="00EB690D" w:rsidRDefault="005D5401">
            <w:pPr>
              <w:pStyle w:val="ConsPlusNormal"/>
              <w:jc w:val="both"/>
              <w:rPr>
                <w:rFonts w:ascii="Times New Roman" w:hAnsi="Times New Roman" w:cs="Times New Roman"/>
                <w:sz w:val="24"/>
                <w:szCs w:val="24"/>
              </w:rPr>
            </w:pPr>
            <w:r w:rsidRPr="00EB690D">
              <w:rPr>
                <w:rFonts w:ascii="Times New Roman" w:hAnsi="Times New Roman" w:cs="Times New Roman"/>
                <w:sz w:val="24"/>
                <w:szCs w:val="24"/>
              </w:rPr>
              <w:t xml:space="preserve">В поле идентификатора "Тип платежа" указывается код выплат "1" при переводе денежных средств физическим лицам в целях осуществления выплат за счет средств бюджетов бюджетной системы Российской Федерации, предусмотренных </w:t>
            </w:r>
            <w:hyperlink r:id="rId8">
              <w:r w:rsidRPr="005616F9">
                <w:rPr>
                  <w:rFonts w:ascii="Times New Roman" w:hAnsi="Times New Roman" w:cs="Times New Roman"/>
                  <w:sz w:val="24"/>
                  <w:szCs w:val="24"/>
                </w:rPr>
                <w:t>частями</w:t>
              </w:r>
              <w:r w:rsidRPr="00EB690D">
                <w:rPr>
                  <w:rFonts w:ascii="Times New Roman" w:hAnsi="Times New Roman" w:cs="Times New Roman"/>
                  <w:color w:val="0000FF"/>
                  <w:sz w:val="24"/>
                  <w:szCs w:val="24"/>
                </w:rPr>
                <w:t xml:space="preserve"> </w:t>
              </w:r>
              <w:r w:rsidRPr="005616F9">
                <w:rPr>
                  <w:rFonts w:ascii="Times New Roman" w:hAnsi="Times New Roman" w:cs="Times New Roman"/>
                  <w:sz w:val="24"/>
                  <w:szCs w:val="24"/>
                </w:rPr>
                <w:t>5.5</w:t>
              </w:r>
            </w:hyperlink>
            <w:r w:rsidRPr="00EB690D">
              <w:rPr>
                <w:rFonts w:ascii="Times New Roman" w:hAnsi="Times New Roman" w:cs="Times New Roman"/>
                <w:sz w:val="24"/>
                <w:szCs w:val="24"/>
              </w:rPr>
              <w:t xml:space="preserve"> и </w:t>
            </w:r>
            <w:hyperlink r:id="rId9">
              <w:r w:rsidRPr="005616F9">
                <w:rPr>
                  <w:rFonts w:ascii="Times New Roman" w:hAnsi="Times New Roman" w:cs="Times New Roman"/>
                  <w:sz w:val="24"/>
                  <w:szCs w:val="24"/>
                </w:rPr>
                <w:t>5.6 статьи 30.5</w:t>
              </w:r>
            </w:hyperlink>
            <w:r w:rsidRPr="00EB690D">
              <w:rPr>
                <w:rFonts w:ascii="Times New Roman" w:hAnsi="Times New Roman" w:cs="Times New Roman"/>
                <w:sz w:val="24"/>
                <w:szCs w:val="24"/>
              </w:rPr>
              <w:t xml:space="preserve"> Федерального закона от 27 июня 2011 г. N 161-ФЗ</w:t>
            </w:r>
          </w:p>
        </w:tc>
      </w:tr>
      <w:tr w:rsidR="005D5401" w:rsidRPr="00EB690D" w:rsidTr="00223886">
        <w:tc>
          <w:tcPr>
            <w:tcW w:w="624" w:type="dxa"/>
          </w:tcPr>
          <w:p w:rsidR="005D5401" w:rsidRPr="00EB690D" w:rsidRDefault="005D5401" w:rsidP="00555B2A">
            <w:pPr>
              <w:pStyle w:val="ConsPlusNormal"/>
              <w:jc w:val="center"/>
              <w:rPr>
                <w:rFonts w:ascii="Times New Roman" w:hAnsi="Times New Roman" w:cs="Times New Roman"/>
                <w:sz w:val="24"/>
                <w:szCs w:val="24"/>
              </w:rPr>
            </w:pPr>
            <w:r w:rsidRPr="00EB690D">
              <w:rPr>
                <w:rFonts w:ascii="Times New Roman" w:hAnsi="Times New Roman" w:cs="Times New Roman"/>
                <w:sz w:val="24"/>
                <w:szCs w:val="24"/>
              </w:rPr>
              <w:t>2</w:t>
            </w:r>
            <w:r w:rsidR="00555B2A">
              <w:rPr>
                <w:rFonts w:ascii="Times New Roman" w:hAnsi="Times New Roman" w:cs="Times New Roman"/>
                <w:sz w:val="24"/>
                <w:szCs w:val="24"/>
              </w:rPr>
              <w:t>5</w:t>
            </w:r>
            <w:r w:rsidRPr="00EB690D">
              <w:rPr>
                <w:rFonts w:ascii="Times New Roman" w:hAnsi="Times New Roman" w:cs="Times New Roman"/>
                <w:sz w:val="24"/>
                <w:szCs w:val="24"/>
              </w:rPr>
              <w:t>.</w:t>
            </w:r>
          </w:p>
        </w:tc>
        <w:tc>
          <w:tcPr>
            <w:tcW w:w="2778" w:type="dxa"/>
          </w:tcPr>
          <w:p w:rsidR="005D5401" w:rsidRPr="00EB690D" w:rsidRDefault="005D5401">
            <w:pPr>
              <w:pStyle w:val="ConsPlusNormal"/>
              <w:rPr>
                <w:rFonts w:ascii="Times New Roman" w:hAnsi="Times New Roman" w:cs="Times New Roman"/>
                <w:sz w:val="24"/>
                <w:szCs w:val="24"/>
              </w:rPr>
            </w:pPr>
            <w:r w:rsidRPr="00EB690D">
              <w:rPr>
                <w:rFonts w:ascii="Times New Roman" w:hAnsi="Times New Roman" w:cs="Times New Roman"/>
                <w:sz w:val="24"/>
                <w:szCs w:val="24"/>
              </w:rPr>
              <w:t>НДС</w:t>
            </w:r>
          </w:p>
        </w:tc>
        <w:tc>
          <w:tcPr>
            <w:tcW w:w="5874" w:type="dxa"/>
          </w:tcPr>
          <w:p w:rsidR="005D5401" w:rsidRPr="00EB690D" w:rsidRDefault="005D5401">
            <w:pPr>
              <w:pStyle w:val="ConsPlusNormal"/>
              <w:jc w:val="both"/>
              <w:rPr>
                <w:rFonts w:ascii="Times New Roman" w:hAnsi="Times New Roman" w:cs="Times New Roman"/>
                <w:sz w:val="24"/>
                <w:szCs w:val="24"/>
              </w:rPr>
            </w:pPr>
            <w:r w:rsidRPr="00EB690D">
              <w:rPr>
                <w:rFonts w:ascii="Times New Roman" w:hAnsi="Times New Roman" w:cs="Times New Roman"/>
                <w:sz w:val="24"/>
                <w:szCs w:val="24"/>
              </w:rPr>
              <w:t>Указывается сумма налога на добавленную стоимость</w:t>
            </w:r>
          </w:p>
        </w:tc>
      </w:tr>
      <w:tr w:rsidR="005D5401" w:rsidRPr="00EB690D" w:rsidTr="00223886">
        <w:tc>
          <w:tcPr>
            <w:tcW w:w="624" w:type="dxa"/>
          </w:tcPr>
          <w:p w:rsidR="005D5401" w:rsidRPr="00EB690D" w:rsidRDefault="005D5401" w:rsidP="00555B2A">
            <w:pPr>
              <w:pStyle w:val="ConsPlusNormal"/>
              <w:jc w:val="center"/>
              <w:rPr>
                <w:rFonts w:ascii="Times New Roman" w:hAnsi="Times New Roman" w:cs="Times New Roman"/>
                <w:sz w:val="24"/>
                <w:szCs w:val="24"/>
              </w:rPr>
            </w:pPr>
            <w:r w:rsidRPr="00EB690D">
              <w:rPr>
                <w:rFonts w:ascii="Times New Roman" w:hAnsi="Times New Roman" w:cs="Times New Roman"/>
                <w:sz w:val="24"/>
                <w:szCs w:val="24"/>
              </w:rPr>
              <w:t>2</w:t>
            </w:r>
            <w:r w:rsidR="00555B2A">
              <w:rPr>
                <w:rFonts w:ascii="Times New Roman" w:hAnsi="Times New Roman" w:cs="Times New Roman"/>
                <w:sz w:val="24"/>
                <w:szCs w:val="24"/>
              </w:rPr>
              <w:t>6</w:t>
            </w:r>
            <w:r w:rsidRPr="00EB690D">
              <w:rPr>
                <w:rFonts w:ascii="Times New Roman" w:hAnsi="Times New Roman" w:cs="Times New Roman"/>
                <w:sz w:val="24"/>
                <w:szCs w:val="24"/>
              </w:rPr>
              <w:t>.</w:t>
            </w:r>
          </w:p>
        </w:tc>
        <w:tc>
          <w:tcPr>
            <w:tcW w:w="2778" w:type="dxa"/>
          </w:tcPr>
          <w:p w:rsidR="005D5401" w:rsidRPr="00EB690D" w:rsidRDefault="005D5401">
            <w:pPr>
              <w:pStyle w:val="ConsPlusNormal"/>
              <w:rPr>
                <w:rFonts w:ascii="Times New Roman" w:hAnsi="Times New Roman" w:cs="Times New Roman"/>
                <w:sz w:val="24"/>
                <w:szCs w:val="24"/>
              </w:rPr>
            </w:pPr>
            <w:r w:rsidRPr="00EB690D">
              <w:rPr>
                <w:rFonts w:ascii="Times New Roman" w:hAnsi="Times New Roman" w:cs="Times New Roman"/>
                <w:sz w:val="24"/>
                <w:szCs w:val="24"/>
              </w:rPr>
              <w:t>Назначение платежа</w:t>
            </w:r>
          </w:p>
        </w:tc>
        <w:tc>
          <w:tcPr>
            <w:tcW w:w="5874" w:type="dxa"/>
          </w:tcPr>
          <w:p w:rsidR="005D5401" w:rsidRPr="00EB690D" w:rsidRDefault="005D5401">
            <w:pPr>
              <w:pStyle w:val="ConsPlusNormal"/>
              <w:jc w:val="both"/>
              <w:rPr>
                <w:rFonts w:ascii="Times New Roman" w:hAnsi="Times New Roman" w:cs="Times New Roman"/>
                <w:sz w:val="24"/>
                <w:szCs w:val="24"/>
              </w:rPr>
            </w:pPr>
            <w:r w:rsidRPr="00EB690D">
              <w:rPr>
                <w:rFonts w:ascii="Times New Roman" w:hAnsi="Times New Roman" w:cs="Times New Roman"/>
                <w:sz w:val="24"/>
                <w:szCs w:val="24"/>
              </w:rPr>
              <w:t>Указывается назначение платежа.</w:t>
            </w:r>
          </w:p>
          <w:p w:rsidR="005D5401" w:rsidRPr="00A27C4F" w:rsidRDefault="005D5401">
            <w:pPr>
              <w:pStyle w:val="ConsPlusNormal"/>
              <w:jc w:val="both"/>
              <w:rPr>
                <w:rFonts w:ascii="Times New Roman" w:hAnsi="Times New Roman" w:cs="Times New Roman"/>
                <w:sz w:val="24"/>
                <w:szCs w:val="24"/>
              </w:rPr>
            </w:pPr>
            <w:r w:rsidRPr="00EB690D">
              <w:rPr>
                <w:rFonts w:ascii="Times New Roman" w:hAnsi="Times New Roman" w:cs="Times New Roman"/>
                <w:sz w:val="24"/>
                <w:szCs w:val="24"/>
              </w:rPr>
              <w:t>При оплате расходов, связанных с поставкой товаров, выполнением работ, оказанием услуг, также указываются реквизиты (вид, дата, номер) контракта о поставке товаров, выполнении работ, оказании услуг и документа, подтверждающего возникновение денежного обязательства учреждения</w:t>
            </w:r>
          </w:p>
          <w:p w:rsidR="00A36AAF" w:rsidRPr="00A27C4F" w:rsidRDefault="00A36AAF">
            <w:pPr>
              <w:pStyle w:val="ConsPlusNormal"/>
              <w:jc w:val="both"/>
              <w:rPr>
                <w:rFonts w:ascii="Times New Roman" w:hAnsi="Times New Roman" w:cs="Times New Roman"/>
                <w:sz w:val="24"/>
                <w:szCs w:val="24"/>
              </w:rPr>
            </w:pPr>
          </w:p>
        </w:tc>
      </w:tr>
      <w:tr w:rsidR="005D5401" w:rsidRPr="00EB690D" w:rsidTr="00223886">
        <w:tc>
          <w:tcPr>
            <w:tcW w:w="9276" w:type="dxa"/>
            <w:gridSpan w:val="3"/>
          </w:tcPr>
          <w:p w:rsidR="005D5401" w:rsidRPr="00EB690D" w:rsidRDefault="005D5401">
            <w:pPr>
              <w:pStyle w:val="ConsPlusNormal"/>
              <w:outlineLvl w:val="2"/>
              <w:rPr>
                <w:rFonts w:ascii="Times New Roman" w:hAnsi="Times New Roman" w:cs="Times New Roman"/>
                <w:sz w:val="24"/>
                <w:szCs w:val="24"/>
              </w:rPr>
            </w:pPr>
            <w:r w:rsidRPr="00A36AAF">
              <w:rPr>
                <w:rFonts w:ascii="Times New Roman" w:hAnsi="Times New Roman" w:cs="Times New Roman"/>
                <w:sz w:val="24"/>
                <w:szCs w:val="24"/>
              </w:rPr>
              <w:lastRenderedPageBreak/>
              <w:t>Вкладка "Идентификаторы"</w:t>
            </w:r>
          </w:p>
        </w:tc>
      </w:tr>
      <w:tr w:rsidR="005D5401" w:rsidRPr="00EB690D" w:rsidTr="00223886">
        <w:tc>
          <w:tcPr>
            <w:tcW w:w="624" w:type="dxa"/>
          </w:tcPr>
          <w:p w:rsidR="005D5401" w:rsidRPr="00EB690D" w:rsidRDefault="005D5401" w:rsidP="00555B2A">
            <w:pPr>
              <w:pStyle w:val="ConsPlusNormal"/>
              <w:jc w:val="center"/>
              <w:rPr>
                <w:rFonts w:ascii="Times New Roman" w:hAnsi="Times New Roman" w:cs="Times New Roman"/>
                <w:sz w:val="24"/>
                <w:szCs w:val="24"/>
              </w:rPr>
            </w:pPr>
            <w:r w:rsidRPr="00EB690D">
              <w:rPr>
                <w:rFonts w:ascii="Times New Roman" w:hAnsi="Times New Roman" w:cs="Times New Roman"/>
                <w:sz w:val="24"/>
                <w:szCs w:val="24"/>
              </w:rPr>
              <w:t>2</w:t>
            </w:r>
            <w:r w:rsidR="00555B2A">
              <w:rPr>
                <w:rFonts w:ascii="Times New Roman" w:hAnsi="Times New Roman" w:cs="Times New Roman"/>
                <w:sz w:val="24"/>
                <w:szCs w:val="24"/>
              </w:rPr>
              <w:t>7</w:t>
            </w:r>
            <w:r w:rsidRPr="00EB690D">
              <w:rPr>
                <w:rFonts w:ascii="Times New Roman" w:hAnsi="Times New Roman" w:cs="Times New Roman"/>
                <w:sz w:val="24"/>
                <w:szCs w:val="24"/>
              </w:rPr>
              <w:t>.</w:t>
            </w:r>
          </w:p>
        </w:tc>
        <w:tc>
          <w:tcPr>
            <w:tcW w:w="2778" w:type="dxa"/>
          </w:tcPr>
          <w:p w:rsidR="005D5401" w:rsidRPr="00EB690D" w:rsidRDefault="005D5401">
            <w:pPr>
              <w:pStyle w:val="ConsPlusNormal"/>
              <w:rPr>
                <w:rFonts w:ascii="Times New Roman" w:hAnsi="Times New Roman" w:cs="Times New Roman"/>
                <w:sz w:val="24"/>
                <w:szCs w:val="24"/>
              </w:rPr>
            </w:pPr>
            <w:r w:rsidRPr="00EB690D">
              <w:rPr>
                <w:rFonts w:ascii="Times New Roman" w:hAnsi="Times New Roman" w:cs="Times New Roman"/>
                <w:sz w:val="24"/>
                <w:szCs w:val="24"/>
              </w:rPr>
              <w:t>Уникальный идентификатор начисления (код)</w:t>
            </w:r>
          </w:p>
        </w:tc>
        <w:tc>
          <w:tcPr>
            <w:tcW w:w="5874" w:type="dxa"/>
          </w:tcPr>
          <w:p w:rsidR="005D5401" w:rsidRPr="00EB690D" w:rsidRDefault="005D5401">
            <w:pPr>
              <w:pStyle w:val="ConsPlusNormal"/>
              <w:jc w:val="both"/>
              <w:rPr>
                <w:rFonts w:ascii="Times New Roman" w:hAnsi="Times New Roman" w:cs="Times New Roman"/>
                <w:sz w:val="24"/>
                <w:szCs w:val="24"/>
              </w:rPr>
            </w:pPr>
            <w:r w:rsidRPr="00EB690D">
              <w:rPr>
                <w:rFonts w:ascii="Times New Roman" w:hAnsi="Times New Roman" w:cs="Times New Roman"/>
                <w:sz w:val="24"/>
                <w:szCs w:val="24"/>
              </w:rPr>
              <w:t>При переводе денежных средств в уплату платежей в бюджетную систему указывается уникальный идентификатор начисления (платежа)</w:t>
            </w:r>
          </w:p>
        </w:tc>
      </w:tr>
      <w:tr w:rsidR="005D5401" w:rsidRPr="00EB690D" w:rsidTr="00223886">
        <w:tc>
          <w:tcPr>
            <w:tcW w:w="9276" w:type="dxa"/>
            <w:gridSpan w:val="3"/>
          </w:tcPr>
          <w:p w:rsidR="005D5401" w:rsidRPr="00EB690D" w:rsidRDefault="005D5401">
            <w:pPr>
              <w:pStyle w:val="ConsPlusNormal"/>
              <w:outlineLvl w:val="2"/>
              <w:rPr>
                <w:rFonts w:ascii="Times New Roman" w:hAnsi="Times New Roman" w:cs="Times New Roman"/>
                <w:sz w:val="24"/>
                <w:szCs w:val="24"/>
              </w:rPr>
            </w:pPr>
            <w:r w:rsidRPr="00EB690D">
              <w:rPr>
                <w:rFonts w:ascii="Times New Roman" w:hAnsi="Times New Roman" w:cs="Times New Roman"/>
                <w:sz w:val="24"/>
                <w:szCs w:val="24"/>
              </w:rPr>
              <w:t>Вкладка "ГИС ЖКХ"</w:t>
            </w:r>
          </w:p>
        </w:tc>
      </w:tr>
      <w:tr w:rsidR="005D5401" w:rsidRPr="00EB690D" w:rsidTr="00223886">
        <w:tc>
          <w:tcPr>
            <w:tcW w:w="624" w:type="dxa"/>
          </w:tcPr>
          <w:p w:rsidR="005D5401" w:rsidRPr="00EB690D" w:rsidRDefault="005D5401" w:rsidP="00555B2A">
            <w:pPr>
              <w:pStyle w:val="ConsPlusNormal"/>
              <w:jc w:val="center"/>
              <w:rPr>
                <w:rFonts w:ascii="Times New Roman" w:hAnsi="Times New Roman" w:cs="Times New Roman"/>
                <w:sz w:val="24"/>
                <w:szCs w:val="24"/>
              </w:rPr>
            </w:pPr>
            <w:r w:rsidRPr="00EB690D">
              <w:rPr>
                <w:rFonts w:ascii="Times New Roman" w:hAnsi="Times New Roman" w:cs="Times New Roman"/>
                <w:sz w:val="24"/>
                <w:szCs w:val="24"/>
              </w:rPr>
              <w:t>2</w:t>
            </w:r>
            <w:r w:rsidR="00555B2A">
              <w:rPr>
                <w:rFonts w:ascii="Times New Roman" w:hAnsi="Times New Roman" w:cs="Times New Roman"/>
                <w:sz w:val="24"/>
                <w:szCs w:val="24"/>
              </w:rPr>
              <w:t>8</w:t>
            </w:r>
            <w:r w:rsidRPr="00EB690D">
              <w:rPr>
                <w:rFonts w:ascii="Times New Roman" w:hAnsi="Times New Roman" w:cs="Times New Roman"/>
                <w:sz w:val="24"/>
                <w:szCs w:val="24"/>
              </w:rPr>
              <w:t>.</w:t>
            </w:r>
          </w:p>
        </w:tc>
        <w:tc>
          <w:tcPr>
            <w:tcW w:w="2778" w:type="dxa"/>
          </w:tcPr>
          <w:p w:rsidR="005D5401" w:rsidRPr="00EB690D" w:rsidRDefault="005D5401">
            <w:pPr>
              <w:pStyle w:val="ConsPlusNormal"/>
              <w:rPr>
                <w:rFonts w:ascii="Times New Roman" w:hAnsi="Times New Roman" w:cs="Times New Roman"/>
                <w:sz w:val="24"/>
                <w:szCs w:val="24"/>
              </w:rPr>
            </w:pPr>
            <w:r w:rsidRPr="00EB690D">
              <w:rPr>
                <w:rFonts w:ascii="Times New Roman" w:hAnsi="Times New Roman" w:cs="Times New Roman"/>
                <w:sz w:val="24"/>
                <w:szCs w:val="24"/>
              </w:rPr>
              <w:t>Оплата за жилые помещения</w:t>
            </w:r>
          </w:p>
        </w:tc>
        <w:tc>
          <w:tcPr>
            <w:tcW w:w="5874" w:type="dxa"/>
          </w:tcPr>
          <w:p w:rsidR="005D5401" w:rsidRPr="00EB690D" w:rsidRDefault="005D5401">
            <w:pPr>
              <w:pStyle w:val="ConsPlusNormal"/>
              <w:jc w:val="both"/>
              <w:rPr>
                <w:rFonts w:ascii="Times New Roman" w:hAnsi="Times New Roman" w:cs="Times New Roman"/>
                <w:sz w:val="24"/>
                <w:szCs w:val="24"/>
              </w:rPr>
            </w:pPr>
            <w:r w:rsidRPr="00EB690D">
              <w:rPr>
                <w:rFonts w:ascii="Times New Roman" w:hAnsi="Times New Roman" w:cs="Times New Roman"/>
                <w:sz w:val="24"/>
                <w:szCs w:val="24"/>
              </w:rPr>
              <w:t xml:space="preserve">При внесении платы за жилое помещение и коммунальные услуги в соответствии с Федеральным </w:t>
            </w:r>
            <w:hyperlink r:id="rId10">
              <w:r w:rsidRPr="005616F9">
                <w:rPr>
                  <w:rFonts w:ascii="Times New Roman" w:hAnsi="Times New Roman" w:cs="Times New Roman"/>
                  <w:sz w:val="24"/>
                  <w:szCs w:val="24"/>
                </w:rPr>
                <w:t>законом</w:t>
              </w:r>
            </w:hyperlink>
            <w:r w:rsidRPr="00EB690D">
              <w:rPr>
                <w:rFonts w:ascii="Times New Roman" w:hAnsi="Times New Roman" w:cs="Times New Roman"/>
                <w:sz w:val="24"/>
                <w:szCs w:val="24"/>
              </w:rPr>
              <w:t xml:space="preserve"> от 21 июля 2014 г. N 209-ФЗ "О государственной информационной системе жилищно-коммунального хозяйства" указывается признак оплаты за жилые помещения</w:t>
            </w:r>
          </w:p>
        </w:tc>
      </w:tr>
      <w:tr w:rsidR="005D5401" w:rsidRPr="00EB690D" w:rsidTr="00223886">
        <w:tc>
          <w:tcPr>
            <w:tcW w:w="624" w:type="dxa"/>
          </w:tcPr>
          <w:p w:rsidR="005D5401" w:rsidRPr="00EB690D" w:rsidRDefault="00555B2A" w:rsidP="00555B2A">
            <w:pPr>
              <w:pStyle w:val="ConsPlusNormal"/>
              <w:jc w:val="center"/>
              <w:rPr>
                <w:rFonts w:ascii="Times New Roman" w:hAnsi="Times New Roman" w:cs="Times New Roman"/>
                <w:sz w:val="24"/>
                <w:szCs w:val="24"/>
              </w:rPr>
            </w:pPr>
            <w:r>
              <w:rPr>
                <w:rFonts w:ascii="Times New Roman" w:hAnsi="Times New Roman" w:cs="Times New Roman"/>
                <w:sz w:val="24"/>
                <w:szCs w:val="24"/>
              </w:rPr>
              <w:t>29</w:t>
            </w:r>
            <w:r w:rsidR="005D5401" w:rsidRPr="00EB690D">
              <w:rPr>
                <w:rFonts w:ascii="Times New Roman" w:hAnsi="Times New Roman" w:cs="Times New Roman"/>
                <w:sz w:val="24"/>
                <w:szCs w:val="24"/>
              </w:rPr>
              <w:t>.</w:t>
            </w:r>
          </w:p>
        </w:tc>
        <w:tc>
          <w:tcPr>
            <w:tcW w:w="2778" w:type="dxa"/>
          </w:tcPr>
          <w:p w:rsidR="005D5401" w:rsidRPr="00EB690D" w:rsidRDefault="005D5401">
            <w:pPr>
              <w:pStyle w:val="ConsPlusNormal"/>
              <w:rPr>
                <w:rFonts w:ascii="Times New Roman" w:hAnsi="Times New Roman" w:cs="Times New Roman"/>
                <w:sz w:val="24"/>
                <w:szCs w:val="24"/>
              </w:rPr>
            </w:pPr>
            <w:r w:rsidRPr="00EB690D">
              <w:rPr>
                <w:rFonts w:ascii="Times New Roman" w:hAnsi="Times New Roman" w:cs="Times New Roman"/>
                <w:sz w:val="24"/>
                <w:szCs w:val="24"/>
              </w:rPr>
              <w:t>Идентификатор платежного документа, единый лицевой счет, идентификатор жилищно-коммунальной услуги, месяц платежа, год платежа</w:t>
            </w:r>
          </w:p>
        </w:tc>
        <w:tc>
          <w:tcPr>
            <w:tcW w:w="5874" w:type="dxa"/>
          </w:tcPr>
          <w:p w:rsidR="005D5401" w:rsidRPr="00EB690D" w:rsidRDefault="005D5401">
            <w:pPr>
              <w:pStyle w:val="ConsPlusNormal"/>
              <w:jc w:val="both"/>
              <w:rPr>
                <w:rFonts w:ascii="Times New Roman" w:hAnsi="Times New Roman" w:cs="Times New Roman"/>
                <w:sz w:val="24"/>
                <w:szCs w:val="24"/>
              </w:rPr>
            </w:pPr>
            <w:r w:rsidRPr="00EB690D">
              <w:rPr>
                <w:rFonts w:ascii="Times New Roman" w:hAnsi="Times New Roman" w:cs="Times New Roman"/>
                <w:sz w:val="24"/>
                <w:szCs w:val="24"/>
              </w:rPr>
              <w:t>При указании признака оплаты за жилые помещения (29) указывается информация, идентифицирующая оплату за жилое помещение и коммунальные услуги</w:t>
            </w:r>
          </w:p>
        </w:tc>
      </w:tr>
    </w:tbl>
    <w:p w:rsidR="005D5401" w:rsidRPr="00EB690D" w:rsidRDefault="005D5401">
      <w:pPr>
        <w:pStyle w:val="ConsPlusNormal"/>
        <w:ind w:firstLine="540"/>
        <w:jc w:val="both"/>
        <w:rPr>
          <w:rFonts w:ascii="Times New Roman" w:hAnsi="Times New Roman" w:cs="Times New Roman"/>
          <w:sz w:val="24"/>
          <w:szCs w:val="24"/>
        </w:rPr>
      </w:pPr>
    </w:p>
    <w:p w:rsidR="005D5401" w:rsidRPr="00EB690D" w:rsidRDefault="005D5401">
      <w:pPr>
        <w:pStyle w:val="ConsPlusNormal"/>
        <w:ind w:firstLine="540"/>
        <w:jc w:val="both"/>
        <w:rPr>
          <w:rFonts w:ascii="Times New Roman" w:hAnsi="Times New Roman" w:cs="Times New Roman"/>
          <w:sz w:val="24"/>
          <w:szCs w:val="24"/>
        </w:rPr>
      </w:pPr>
    </w:p>
    <w:p w:rsidR="00797241" w:rsidRPr="00EB690D" w:rsidRDefault="00797241">
      <w:pPr>
        <w:rPr>
          <w:rFonts w:ascii="Times New Roman" w:hAnsi="Times New Roman" w:cs="Times New Roman"/>
          <w:sz w:val="24"/>
          <w:szCs w:val="24"/>
        </w:rPr>
      </w:pPr>
    </w:p>
    <w:sectPr w:rsidR="00797241" w:rsidRPr="00EB690D" w:rsidSect="00223886">
      <w:pgSz w:w="11906" w:h="16838"/>
      <w:pgMar w:top="851" w:right="85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5D5401"/>
    <w:rsid w:val="00125B96"/>
    <w:rsid w:val="00223886"/>
    <w:rsid w:val="0025007E"/>
    <w:rsid w:val="002505E0"/>
    <w:rsid w:val="00267AD6"/>
    <w:rsid w:val="0041788B"/>
    <w:rsid w:val="0044381A"/>
    <w:rsid w:val="00555B2A"/>
    <w:rsid w:val="005616F9"/>
    <w:rsid w:val="005D5401"/>
    <w:rsid w:val="00742C70"/>
    <w:rsid w:val="00767E23"/>
    <w:rsid w:val="007934A8"/>
    <w:rsid w:val="00797241"/>
    <w:rsid w:val="00804D44"/>
    <w:rsid w:val="00903695"/>
    <w:rsid w:val="009E1BEB"/>
    <w:rsid w:val="00A27C4F"/>
    <w:rsid w:val="00A36AAF"/>
    <w:rsid w:val="00A41859"/>
    <w:rsid w:val="00A76769"/>
    <w:rsid w:val="00B52161"/>
    <w:rsid w:val="00B62303"/>
    <w:rsid w:val="00B947DB"/>
    <w:rsid w:val="00D9227B"/>
    <w:rsid w:val="00E213EC"/>
    <w:rsid w:val="00E23C6D"/>
    <w:rsid w:val="00EB690D"/>
    <w:rsid w:val="00ED149C"/>
    <w:rsid w:val="00FA768F"/>
    <w:rsid w:val="00FD5D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724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D5401"/>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5D5401"/>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5D5401"/>
    <w:pPr>
      <w:widowControl w:val="0"/>
      <w:autoSpaceDE w:val="0"/>
      <w:autoSpaceDN w:val="0"/>
      <w:spacing w:after="0" w:line="240" w:lineRule="auto"/>
    </w:pPr>
    <w:rPr>
      <w:rFonts w:ascii="Tahoma" w:eastAsiaTheme="minorEastAsia" w:hAnsi="Tahoma" w:cs="Tahoma"/>
      <w:sz w:val="20"/>
      <w:lang w:eastAsia="ru-RU"/>
    </w:rPr>
  </w:style>
  <w:style w:type="paragraph" w:styleId="a3">
    <w:name w:val="Balloon Text"/>
    <w:basedOn w:val="a"/>
    <w:link w:val="a4"/>
    <w:uiPriority w:val="99"/>
    <w:semiHidden/>
    <w:unhideWhenUsed/>
    <w:rsid w:val="00A7676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7676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51EDC64DF8D307420C092A7C08B71FA7B9ED57E9A4012961566B32FC535932220820B0A7A3AAB96FCA5A845EF3B93958D63A8C3C3uBOAF" TargetMode="External"/><Relationship Id="rId3" Type="http://schemas.openxmlformats.org/officeDocument/2006/relationships/webSettings" Target="webSettings.xml"/><Relationship Id="rId7" Type="http://schemas.openxmlformats.org/officeDocument/2006/relationships/hyperlink" Target="consultantplus://offline/ref=251EDC64DF8D307420C092A7C08B71FA7B9CD57F9A4312961566B32FC535932232825306783FBEC2ACFFFF48ECu3OBF"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251EDC64DF8D307420C092A7C08B71FA7B9ED57E9B4112961566B32FC535932232825306783FBEC2ACFFFF48ECu3OBF" TargetMode="External"/><Relationship Id="rId11" Type="http://schemas.openxmlformats.org/officeDocument/2006/relationships/fontTable" Target="fontTable.xml"/><Relationship Id="rId5" Type="http://schemas.openxmlformats.org/officeDocument/2006/relationships/hyperlink" Target="consultantplus://offline/ref=251EDC64DF8D307420C092A7C08B71FA7B9DD275954612961566B32FC535932220820B0A793FA4C1AEEAA919AA6D80948F63AAC2DFBBA659u6O1F" TargetMode="External"/><Relationship Id="rId10" Type="http://schemas.openxmlformats.org/officeDocument/2006/relationships/hyperlink" Target="consultantplus://offline/ref=251EDC64DF8D307420C092A7C08B71FA7B9ED57F954012961566B32FC535932232825306783FBEC2ACFFFF48ECu3OBF" TargetMode="External"/><Relationship Id="rId4" Type="http://schemas.openxmlformats.org/officeDocument/2006/relationships/hyperlink" Target="consultantplus://offline/ref=251EDC64DF8D307420C092A7C08B71FA7B9DD275954612961566B32FC535932220820B087838A6C9F9B0B91DE3398E8B8C7CB4C1C1BBuAO5F" TargetMode="External"/><Relationship Id="rId9" Type="http://schemas.openxmlformats.org/officeDocument/2006/relationships/hyperlink" Target="consultantplus://offline/ref=251EDC64DF8D307420C092A7C08B71FA7B9ED57E9A4012961566B32FC535932220820B097834AB96FCA5A845EF3B93958D63A8C3C3uBOA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7</Pages>
  <Words>2219</Words>
  <Characters>12654</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Анухина</dc:creator>
  <cp:lastModifiedBy>Анухина</cp:lastModifiedBy>
  <cp:revision>19</cp:revision>
  <cp:lastPrinted>2023-02-03T12:52:00Z</cp:lastPrinted>
  <dcterms:created xsi:type="dcterms:W3CDTF">2023-01-13T05:14:00Z</dcterms:created>
  <dcterms:modified xsi:type="dcterms:W3CDTF">2023-02-22T05:47:00Z</dcterms:modified>
</cp:coreProperties>
</file>